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FA4FBF" w:rsidRDefault="00C61C27" w:rsidP="00BD3146">
            <w:pPr>
              <w:rPr>
                <w:rFonts w:ascii="Arial" w:hAnsi="Arial" w:cs="Arial"/>
                <w:b/>
                <w:sz w:val="22"/>
                <w:szCs w:val="22"/>
              </w:rPr>
            </w:pPr>
            <w:r w:rsidRPr="00FA4FBF">
              <w:rPr>
                <w:rFonts w:ascii="Arial" w:hAnsi="Arial" w:cs="Arial"/>
                <w:b/>
                <w:sz w:val="22"/>
                <w:szCs w:val="22"/>
              </w:rPr>
              <w:t>II/</w:t>
            </w:r>
            <w:r w:rsidR="00941854">
              <w:rPr>
                <w:rFonts w:ascii="Arial" w:hAnsi="Arial" w:cs="Arial"/>
                <w:b/>
                <w:sz w:val="22"/>
                <w:szCs w:val="22"/>
              </w:rPr>
              <w:t>354 Petrovice - Hlinné</w:t>
            </w:r>
          </w:p>
        </w:tc>
      </w:tr>
      <w:tr w:rsidR="00335F71" w:rsidRPr="00A625BD"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rsidR="00360857" w:rsidRDefault="00E61E96" w:rsidP="00D008D1">
            <w:pPr>
              <w:rPr>
                <w:rFonts w:ascii="Arial" w:eastAsia="MS Mincho" w:hAnsi="Arial" w:cs="Arial"/>
                <w:sz w:val="22"/>
                <w:szCs w:val="22"/>
              </w:rPr>
            </w:pPr>
            <w:r>
              <w:rPr>
                <w:rFonts w:ascii="Arial" w:eastAsia="MS Mincho" w:hAnsi="Arial" w:cs="Arial"/>
                <w:sz w:val="22"/>
              </w:rPr>
              <w:t>Ing. Martin Kukla</w:t>
            </w:r>
            <w:r w:rsidRPr="00D5014C">
              <w:rPr>
                <w:rFonts w:ascii="Arial" w:eastAsia="MS Mincho" w:hAnsi="Arial" w:cs="Arial"/>
                <w:sz w:val="22"/>
              </w:rPr>
              <w:t xml:space="preserve">, </w:t>
            </w:r>
            <w:r>
              <w:rPr>
                <w:rFonts w:ascii="Arial" w:eastAsia="MS Mincho" w:hAnsi="Arial" w:cs="Arial"/>
                <w:sz w:val="22"/>
              </w:rPr>
              <w:t>hejtman</w:t>
            </w:r>
          </w:p>
          <w:p w:rsidR="00BA5891" w:rsidRPr="002E073E" w:rsidRDefault="00BA5891" w:rsidP="00736B1B">
            <w:pPr>
              <w:rPr>
                <w:rFonts w:ascii="Arial" w:hAnsi="Arial" w:cs="Arial"/>
                <w:sz w:val="22"/>
                <w:szCs w:val="22"/>
              </w:rPr>
            </w:pPr>
            <w:r>
              <w:rPr>
                <w:rFonts w:ascii="Arial" w:hAnsi="Arial" w:cs="Arial"/>
                <w:sz w:val="22"/>
                <w:szCs w:val="22"/>
              </w:rPr>
              <w:t xml:space="preserve">Ing. </w:t>
            </w:r>
            <w:r w:rsidR="00736B1B">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rsidR="00335F71" w:rsidRPr="002E073E" w:rsidRDefault="00F15FAD" w:rsidP="002E073E">
            <w:pPr>
              <w:rPr>
                <w:rFonts w:ascii="Arial" w:hAnsi="Arial" w:cs="Arial"/>
                <w:sz w:val="22"/>
                <w:szCs w:val="22"/>
              </w:rPr>
            </w:pPr>
            <w:r>
              <w:rPr>
                <w:rFonts w:ascii="Arial" w:hAnsi="Arial" w:cs="Arial"/>
                <w:sz w:val="22"/>
                <w:szCs w:val="22"/>
              </w:rPr>
              <w:t>Bc. Lenka Procházková</w:t>
            </w:r>
          </w:p>
          <w:p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rsidR="00D4545B" w:rsidRDefault="00D4545B" w:rsidP="00D4545B">
      <w:pPr>
        <w:pStyle w:val="Nadpis1"/>
        <w:numPr>
          <w:ilvl w:val="0"/>
          <w:numId w:val="0"/>
        </w:numPr>
        <w:shd w:val="clear" w:color="auto" w:fill="auto"/>
        <w:spacing w:before="0" w:after="0"/>
        <w:ind w:left="431"/>
        <w:rPr>
          <w:sz w:val="8"/>
          <w:szCs w:val="8"/>
        </w:rPr>
      </w:pPr>
    </w:p>
    <w:p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je zhotovení díla „II/</w:t>
      </w:r>
      <w:r w:rsidR="00AA3E07">
        <w:rPr>
          <w:rFonts w:ascii="Arial" w:eastAsia="MS Mincho" w:hAnsi="Arial" w:cs="Arial"/>
          <w:sz w:val="22"/>
          <w:szCs w:val="22"/>
        </w:rPr>
        <w:t>354 Petrovice - Hlinné</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AA3E07">
        <w:rPr>
          <w:rFonts w:ascii="Arial" w:eastAsia="MS Mincho" w:hAnsi="Arial" w:cs="Arial"/>
          <w:sz w:val="22"/>
          <w:szCs w:val="22"/>
        </w:rPr>
        <w:t>celkovou rekonstrukci</w:t>
      </w:r>
      <w:r w:rsidR="000A42BA">
        <w:rPr>
          <w:rFonts w:ascii="Arial" w:eastAsia="MS Mincho" w:hAnsi="Arial" w:cs="Arial"/>
          <w:sz w:val="22"/>
          <w:szCs w:val="22"/>
        </w:rPr>
        <w:t xml:space="preserve"> komunikace mezi obcemi Petrovice a Hlinné.</w:t>
      </w:r>
      <w:r w:rsidR="00DE505A">
        <w:rPr>
          <w:rFonts w:ascii="Arial" w:eastAsia="MS Mincho" w:hAnsi="Arial" w:cs="Arial"/>
          <w:sz w:val="22"/>
          <w:szCs w:val="22"/>
        </w:rPr>
        <w:t xml:space="preserve"> V částech dojde k odklonu od stávající trasy a napřímení směrového vedení silnice II/354.</w:t>
      </w:r>
      <w:r w:rsidR="000646B3">
        <w:rPr>
          <w:rFonts w:ascii="Arial" w:eastAsia="MS Mincho" w:hAnsi="Arial" w:cs="Arial"/>
          <w:sz w:val="22"/>
          <w:szCs w:val="22"/>
        </w:rPr>
        <w:t xml:space="preserve"> </w:t>
      </w:r>
      <w:r w:rsidR="00DE505A">
        <w:rPr>
          <w:rFonts w:ascii="Arial" w:eastAsia="MS Mincho" w:hAnsi="Arial" w:cs="Arial"/>
          <w:sz w:val="22"/>
          <w:szCs w:val="22"/>
        </w:rPr>
        <w:t>Bylo sjednoceno šířkové uspořádání na S 7,5.</w:t>
      </w:r>
      <w:r w:rsidR="00535C19">
        <w:rPr>
          <w:rFonts w:ascii="Arial" w:eastAsia="MS Mincho" w:hAnsi="Arial" w:cs="Arial"/>
          <w:spacing w:val="-6"/>
          <w:sz w:val="22"/>
          <w:szCs w:val="22"/>
        </w:rPr>
        <w:t xml:space="preserve"> </w:t>
      </w:r>
    </w:p>
    <w:p w:rsidR="00662737" w:rsidRPr="00B15CF9" w:rsidRDefault="00662737" w:rsidP="00650401">
      <w:pPr>
        <w:spacing w:line="264" w:lineRule="auto"/>
        <w:jc w:val="both"/>
        <w:rPr>
          <w:rFonts w:ascii="Arial" w:eastAsia="MS Mincho" w:hAnsi="Arial" w:cs="Arial"/>
          <w:spacing w:val="-6"/>
          <w:sz w:val="22"/>
          <w:szCs w:val="22"/>
        </w:rPr>
      </w:pPr>
    </w:p>
    <w:p w:rsidR="00662737" w:rsidRPr="001E3C88" w:rsidRDefault="00662737" w:rsidP="00650401">
      <w:pPr>
        <w:spacing w:line="264" w:lineRule="auto"/>
        <w:jc w:val="both"/>
        <w:rPr>
          <w:rFonts w:ascii="Arial" w:eastAsia="MS Mincho" w:hAnsi="Arial" w:cs="Arial"/>
          <w:sz w:val="22"/>
          <w:szCs w:val="22"/>
        </w:rPr>
      </w:pPr>
      <w:r w:rsidRPr="001E3C88">
        <w:rPr>
          <w:rFonts w:ascii="Arial" w:eastAsia="MS Mincho" w:hAnsi="Arial" w:cs="Arial"/>
          <w:sz w:val="22"/>
          <w:szCs w:val="22"/>
        </w:rPr>
        <w:t>Bližší specifikace:</w:t>
      </w:r>
    </w:p>
    <w:p w:rsidR="0096722E" w:rsidRPr="001E3C88" w:rsidRDefault="0039675C"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Celková délka rekonstrukce silnice II/354 je 2,07 km</w:t>
      </w:r>
      <w:r w:rsidR="00535C19" w:rsidRPr="001E3C88">
        <w:rPr>
          <w:rFonts w:ascii="Arial" w:eastAsia="MS Mincho" w:hAnsi="Arial" w:cs="Arial"/>
          <w:sz w:val="22"/>
          <w:szCs w:val="22"/>
        </w:rPr>
        <w:t xml:space="preserve">. </w:t>
      </w:r>
      <w:r w:rsidR="00463CAE" w:rsidRPr="001E3C88">
        <w:rPr>
          <w:rFonts w:ascii="Arial" w:eastAsia="MS Mincho" w:hAnsi="Arial" w:cs="Arial"/>
          <w:sz w:val="22"/>
          <w:szCs w:val="22"/>
        </w:rPr>
        <w:t>Dojde ke kácení 130 ks stromů.</w:t>
      </w:r>
      <w:r w:rsidR="007C23B4" w:rsidRPr="001E3C88">
        <w:rPr>
          <w:rFonts w:ascii="Arial" w:eastAsia="MS Mincho" w:hAnsi="Arial" w:cs="Arial"/>
          <w:sz w:val="22"/>
          <w:szCs w:val="22"/>
        </w:rPr>
        <w:t xml:space="preserve"> </w:t>
      </w:r>
      <w:r w:rsidRPr="001E3C88">
        <w:rPr>
          <w:rFonts w:ascii="Arial" w:eastAsia="MS Mincho" w:hAnsi="Arial" w:cs="Arial"/>
          <w:sz w:val="22"/>
          <w:szCs w:val="22"/>
        </w:rPr>
        <w:t>V úsecích km 0,460 – km 0,760 a km 1,440 – km 1,680 dojde k napřímení trasy.</w:t>
      </w:r>
      <w:r w:rsidR="009E747F" w:rsidRPr="001E3C88">
        <w:rPr>
          <w:rFonts w:ascii="Arial" w:eastAsia="MS Mincho" w:hAnsi="Arial" w:cs="Arial"/>
          <w:sz w:val="22"/>
          <w:szCs w:val="22"/>
        </w:rPr>
        <w:t xml:space="preserve"> Je navrženo odvodnění silnice s obnovou nebo výstavbou příkopů.</w:t>
      </w:r>
      <w:r w:rsidR="00463CAE" w:rsidRPr="001E3C88">
        <w:rPr>
          <w:rFonts w:ascii="Arial" w:eastAsia="MS Mincho" w:hAnsi="Arial" w:cs="Arial"/>
          <w:sz w:val="22"/>
          <w:szCs w:val="22"/>
        </w:rPr>
        <w:t xml:space="preserve"> Součástí stavby</w:t>
      </w:r>
      <w:r w:rsidR="0096722E" w:rsidRPr="001E3C88">
        <w:rPr>
          <w:rFonts w:ascii="Arial" w:eastAsia="MS Mincho" w:hAnsi="Arial" w:cs="Arial"/>
          <w:sz w:val="22"/>
          <w:szCs w:val="22"/>
        </w:rPr>
        <w:t xml:space="preserve"> je úprava 2 křižovatek a úprava 14 sjezdů.</w:t>
      </w:r>
    </w:p>
    <w:p w:rsidR="0096722E" w:rsidRPr="001E3C88" w:rsidRDefault="0096722E"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 xml:space="preserve">V trase je nově navržen propustek </w:t>
      </w:r>
      <w:r w:rsidR="00D83762">
        <w:rPr>
          <w:rFonts w:ascii="Arial" w:eastAsia="MS Mincho" w:hAnsi="Arial" w:cs="Arial"/>
          <w:sz w:val="22"/>
          <w:szCs w:val="22"/>
        </w:rPr>
        <w:t>DN</w:t>
      </w:r>
      <w:r w:rsidRPr="001E3C88">
        <w:rPr>
          <w:rFonts w:ascii="Arial" w:eastAsia="MS Mincho" w:hAnsi="Arial" w:cs="Arial"/>
          <w:sz w:val="22"/>
          <w:szCs w:val="22"/>
        </w:rPr>
        <w:t xml:space="preserve"> 800 v km 0,679.</w:t>
      </w:r>
    </w:p>
    <w:p w:rsidR="0096722E" w:rsidRPr="001E3C88" w:rsidRDefault="00162B79"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Stavba zahrnuje i stavební</w:t>
      </w:r>
      <w:r w:rsidR="0096722E" w:rsidRPr="001E3C88">
        <w:rPr>
          <w:rFonts w:ascii="Arial" w:eastAsia="MS Mincho" w:hAnsi="Arial" w:cs="Arial"/>
          <w:sz w:val="22"/>
          <w:szCs w:val="22"/>
        </w:rPr>
        <w:t xml:space="preserve"> úpravy mostu ev. č. 354-018 přes </w:t>
      </w:r>
      <w:proofErr w:type="spellStart"/>
      <w:r w:rsidR="0096722E" w:rsidRPr="001E3C88">
        <w:rPr>
          <w:rFonts w:ascii="Arial" w:eastAsia="MS Mincho" w:hAnsi="Arial" w:cs="Arial"/>
          <w:sz w:val="22"/>
          <w:szCs w:val="22"/>
        </w:rPr>
        <w:t>Slavkovický</w:t>
      </w:r>
      <w:proofErr w:type="spellEnd"/>
      <w:r w:rsidR="0096722E" w:rsidRPr="001E3C88">
        <w:rPr>
          <w:rFonts w:ascii="Arial" w:eastAsia="MS Mincho" w:hAnsi="Arial" w:cs="Arial"/>
          <w:sz w:val="22"/>
          <w:szCs w:val="22"/>
        </w:rPr>
        <w:t xml:space="preserve"> potok včetně kontroly stavu kotev předpětí.</w:t>
      </w:r>
    </w:p>
    <w:p w:rsidR="0096722E" w:rsidRPr="001E3C88" w:rsidRDefault="0096722E"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Budou osazeny chráničky pro krajskou síť.</w:t>
      </w:r>
      <w:r w:rsidR="001E3C88">
        <w:rPr>
          <w:rFonts w:ascii="Arial" w:eastAsia="MS Mincho" w:hAnsi="Arial" w:cs="Arial"/>
          <w:sz w:val="22"/>
          <w:szCs w:val="22"/>
        </w:rPr>
        <w:t xml:space="preserve"> </w:t>
      </w:r>
    </w:p>
    <w:p w:rsidR="0096722E" w:rsidRPr="001E3C88" w:rsidRDefault="001E3C88"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Bude provedena</w:t>
      </w:r>
      <w:r w:rsidR="0096722E" w:rsidRPr="001E3C88">
        <w:rPr>
          <w:rFonts w:ascii="Arial" w:eastAsia="MS Mincho" w:hAnsi="Arial" w:cs="Arial"/>
          <w:sz w:val="22"/>
          <w:szCs w:val="22"/>
        </w:rPr>
        <w:t xml:space="preserve"> výsadba stromů a keřů.</w:t>
      </w:r>
    </w:p>
    <w:p w:rsidR="00535C19" w:rsidRPr="001E3C88" w:rsidRDefault="00535C19"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V rámci návrhu je řešeno odvodnění, kolize se stávajícími inže</w:t>
      </w:r>
      <w:r w:rsidR="00A35D78" w:rsidRPr="001E3C88">
        <w:rPr>
          <w:rFonts w:ascii="Arial" w:eastAsia="MS Mincho" w:hAnsi="Arial" w:cs="Arial"/>
          <w:sz w:val="22"/>
          <w:szCs w:val="22"/>
        </w:rPr>
        <w:t xml:space="preserve">nýrskými sítěmi, </w:t>
      </w:r>
      <w:r w:rsidRPr="001E3C88">
        <w:rPr>
          <w:rFonts w:ascii="Arial" w:eastAsia="MS Mincho" w:hAnsi="Arial" w:cs="Arial"/>
          <w:sz w:val="22"/>
          <w:szCs w:val="22"/>
        </w:rPr>
        <w:t>sejmutí ornice, nové vegetační úpravy a rekultivace stávajících komunikací.</w:t>
      </w:r>
    </w:p>
    <w:p w:rsidR="00535C19" w:rsidRPr="001E3C88" w:rsidRDefault="00535C19"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 xml:space="preserve">Součástí </w:t>
      </w:r>
      <w:r w:rsidR="00A35D78" w:rsidRPr="001E3C88">
        <w:rPr>
          <w:rFonts w:ascii="Arial" w:eastAsia="MS Mincho" w:hAnsi="Arial" w:cs="Arial"/>
          <w:sz w:val="22"/>
          <w:szCs w:val="22"/>
        </w:rPr>
        <w:t xml:space="preserve">stavby jsou i </w:t>
      </w:r>
      <w:r w:rsidRPr="001E3C88">
        <w:rPr>
          <w:rFonts w:ascii="Arial" w:eastAsia="MS Mincho" w:hAnsi="Arial" w:cs="Arial"/>
          <w:sz w:val="22"/>
          <w:szCs w:val="22"/>
        </w:rPr>
        <w:t>dopravně inženýrská opatření a definitivní do</w:t>
      </w:r>
      <w:r w:rsidR="00A35D78" w:rsidRPr="001E3C88">
        <w:rPr>
          <w:rFonts w:ascii="Arial" w:eastAsia="MS Mincho" w:hAnsi="Arial" w:cs="Arial"/>
          <w:sz w:val="22"/>
          <w:szCs w:val="22"/>
        </w:rPr>
        <w:t>pravní značení</w:t>
      </w:r>
      <w:r w:rsidRPr="001E3C88">
        <w:rPr>
          <w:rFonts w:ascii="Arial" w:eastAsia="MS Mincho" w:hAnsi="Arial" w:cs="Arial"/>
          <w:sz w:val="22"/>
          <w:szCs w:val="22"/>
        </w:rPr>
        <w:t>.</w:t>
      </w:r>
    </w:p>
    <w:p w:rsidR="001E2C29" w:rsidRPr="001E3C88" w:rsidRDefault="001E2C29" w:rsidP="001E3C88">
      <w:pPr>
        <w:spacing w:line="264" w:lineRule="auto"/>
        <w:jc w:val="both"/>
        <w:rPr>
          <w:rFonts w:ascii="Arial" w:eastAsia="MS Mincho" w:hAnsi="Arial" w:cs="Arial"/>
          <w:sz w:val="22"/>
          <w:szCs w:val="22"/>
        </w:rPr>
      </w:pPr>
    </w:p>
    <w:p w:rsidR="007D238D" w:rsidRPr="001E3C88" w:rsidRDefault="0075074D" w:rsidP="001E3C88">
      <w:pPr>
        <w:spacing w:line="264" w:lineRule="auto"/>
        <w:jc w:val="both"/>
        <w:rPr>
          <w:rFonts w:ascii="Arial" w:eastAsia="MS Mincho" w:hAnsi="Arial" w:cs="Arial"/>
          <w:sz w:val="22"/>
          <w:szCs w:val="22"/>
        </w:rPr>
      </w:pPr>
      <w:r w:rsidRPr="001E3C88">
        <w:rPr>
          <w:rFonts w:ascii="Arial" w:eastAsia="MS Mincho" w:hAnsi="Arial" w:cs="Arial"/>
          <w:sz w:val="22"/>
          <w:szCs w:val="22"/>
        </w:rPr>
        <w:t xml:space="preserve">Stavba bude realizována dle projektové dokumentace </w:t>
      </w:r>
      <w:r w:rsidR="00695AF2" w:rsidRPr="001E3C88">
        <w:rPr>
          <w:rFonts w:ascii="Arial" w:eastAsia="MS Mincho" w:hAnsi="Arial" w:cs="Arial"/>
          <w:sz w:val="22"/>
          <w:szCs w:val="22"/>
        </w:rPr>
        <w:t>„II/354 Petrovice - Hlinné</w:t>
      </w:r>
      <w:r w:rsidR="001E2C29" w:rsidRPr="001E3C88">
        <w:rPr>
          <w:rFonts w:ascii="Arial" w:eastAsia="MS Mincho" w:hAnsi="Arial" w:cs="Arial"/>
          <w:sz w:val="22"/>
          <w:szCs w:val="22"/>
        </w:rPr>
        <w:t>“ vypracované ve stupni PDPS spo</w:t>
      </w:r>
      <w:r w:rsidR="00695AF2" w:rsidRPr="001E3C88">
        <w:rPr>
          <w:rFonts w:ascii="Arial" w:eastAsia="MS Mincho" w:hAnsi="Arial" w:cs="Arial"/>
          <w:sz w:val="22"/>
          <w:szCs w:val="22"/>
        </w:rPr>
        <w:t xml:space="preserve">lečností </w:t>
      </w:r>
      <w:proofErr w:type="spellStart"/>
      <w:r w:rsidR="00695AF2" w:rsidRPr="001E3C88">
        <w:rPr>
          <w:rFonts w:ascii="Arial" w:eastAsia="MS Mincho" w:hAnsi="Arial" w:cs="Arial"/>
          <w:sz w:val="22"/>
          <w:szCs w:val="22"/>
        </w:rPr>
        <w:t>Laboro</w:t>
      </w:r>
      <w:proofErr w:type="spellEnd"/>
      <w:r w:rsidR="00695AF2" w:rsidRPr="001E3C88">
        <w:rPr>
          <w:rFonts w:ascii="Arial" w:eastAsia="MS Mincho" w:hAnsi="Arial" w:cs="Arial"/>
          <w:sz w:val="22"/>
          <w:szCs w:val="22"/>
        </w:rPr>
        <w:t xml:space="preserve"> ateliér, s.r.o.</w:t>
      </w:r>
      <w:r w:rsidR="007C23B4" w:rsidRPr="001E3C88">
        <w:rPr>
          <w:rFonts w:ascii="Arial" w:eastAsia="MS Mincho" w:hAnsi="Arial" w:cs="Arial"/>
          <w:sz w:val="22"/>
          <w:szCs w:val="22"/>
        </w:rPr>
        <w:t>, Pardubická 644, 565 01 Choceň, IČO 03706940</w:t>
      </w:r>
      <w:r w:rsidR="00695AF2" w:rsidRPr="001E3C88">
        <w:rPr>
          <w:rFonts w:ascii="Arial" w:eastAsia="MS Mincho" w:hAnsi="Arial" w:cs="Arial"/>
          <w:sz w:val="22"/>
          <w:szCs w:val="22"/>
        </w:rPr>
        <w:t xml:space="preserve"> v únoru 2022</w:t>
      </w:r>
      <w:r w:rsidR="001E2C29">
        <w:rPr>
          <w:rFonts w:ascii="Arial" w:eastAsia="MS Mincho" w:hAnsi="Arial" w:cs="Arial"/>
          <w:sz w:val="22"/>
          <w:szCs w:val="22"/>
        </w:rPr>
        <w:t xml:space="preserve">. </w:t>
      </w:r>
      <w:r w:rsidRPr="001E3C88">
        <w:rPr>
          <w:rFonts w:ascii="Arial" w:eastAsia="MS Mincho" w:hAnsi="Arial" w:cs="Arial"/>
          <w:sz w:val="22"/>
          <w:szCs w:val="22"/>
        </w:rPr>
        <w:t xml:space="preserve"> </w:t>
      </w:r>
    </w:p>
    <w:p w:rsidR="00695AF2" w:rsidRPr="001E3C88" w:rsidRDefault="00695AF2" w:rsidP="001E3C88">
      <w:pPr>
        <w:spacing w:line="264" w:lineRule="auto"/>
        <w:jc w:val="both"/>
        <w:rPr>
          <w:rFonts w:ascii="Arial" w:eastAsia="MS Mincho" w:hAnsi="Arial" w:cs="Arial"/>
          <w:sz w:val="22"/>
          <w:szCs w:val="22"/>
        </w:rPr>
      </w:pPr>
    </w:p>
    <w:p w:rsidR="00BE2D78" w:rsidRPr="001E3C88" w:rsidRDefault="004B4D96" w:rsidP="007C23B4">
      <w:pPr>
        <w:spacing w:line="264" w:lineRule="auto"/>
        <w:jc w:val="both"/>
        <w:rPr>
          <w:rFonts w:ascii="Arial" w:eastAsia="MS Mincho" w:hAnsi="Arial" w:cs="Arial"/>
          <w:sz w:val="22"/>
          <w:szCs w:val="22"/>
        </w:rPr>
      </w:pPr>
      <w:r w:rsidRPr="001E3C88">
        <w:rPr>
          <w:rFonts w:ascii="Arial" w:eastAsia="MS Mincho" w:hAnsi="Arial" w:cs="Arial"/>
          <w:sz w:val="22"/>
          <w:szCs w:val="22"/>
        </w:rPr>
        <w:t>Dodavatel</w:t>
      </w:r>
      <w:r w:rsidR="00BE2D78" w:rsidRPr="001E3C88">
        <w:rPr>
          <w:rFonts w:ascii="Arial" w:eastAsia="MS Mincho" w:hAnsi="Arial" w:cs="Arial"/>
          <w:sz w:val="22"/>
          <w:szCs w:val="22"/>
        </w:rPr>
        <w:t xml:space="preserve"> musí dodržet veškeré požadavky a podmínky uvedené ve vyjádřeních obsažených v dokladové části projektové dokumentace.</w:t>
      </w:r>
    </w:p>
    <w:p w:rsidR="00F93CF3" w:rsidRDefault="00F93CF3" w:rsidP="00D4545B">
      <w:pPr>
        <w:suppressAutoHyphens/>
        <w:overflowPunct/>
        <w:autoSpaceDE/>
        <w:autoSpaceDN/>
        <w:adjustRightInd/>
        <w:spacing w:line="264" w:lineRule="auto"/>
        <w:jc w:val="both"/>
        <w:textAlignment w:val="auto"/>
        <w:rPr>
          <w:rFonts w:ascii="Arial" w:hAnsi="Arial" w:cs="Arial"/>
          <w:b/>
          <w:sz w:val="22"/>
          <w:szCs w:val="20"/>
          <w:lang w:eastAsia="ar-SA"/>
        </w:rPr>
      </w:pPr>
    </w:p>
    <w:p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lastRenderedPageBreak/>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695AF2">
        <w:rPr>
          <w:rFonts w:ascii="Arial" w:hAnsi="Arial"/>
          <w:sz w:val="22"/>
          <w:szCs w:val="22"/>
        </w:rPr>
        <w:t>000 - Ostatní a vedlejší náklady</w:t>
      </w:r>
    </w:p>
    <w:p w:rsidR="00695AF2" w:rsidRDefault="00695AF2"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001 – Příprava území</w:t>
      </w:r>
    </w:p>
    <w:p w:rsidR="00695AF2" w:rsidRDefault="00695AF2"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101 – Silnice II/354</w:t>
      </w:r>
    </w:p>
    <w:p w:rsidR="00695AF2" w:rsidRDefault="0054029A"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101.1 – Silnice II</w:t>
      </w:r>
      <w:r w:rsidR="00B935EE">
        <w:rPr>
          <w:rFonts w:ascii="Arial" w:hAnsi="Arial"/>
          <w:sz w:val="22"/>
          <w:szCs w:val="22"/>
        </w:rPr>
        <w:t>/354</w:t>
      </w:r>
      <w:r>
        <w:rPr>
          <w:rFonts w:ascii="Arial" w:hAnsi="Arial"/>
          <w:sz w:val="22"/>
          <w:szCs w:val="22"/>
        </w:rPr>
        <w:t xml:space="preserve"> </w:t>
      </w:r>
      <w:r w:rsidR="00B935EE">
        <w:rPr>
          <w:rFonts w:ascii="Arial" w:hAnsi="Arial"/>
          <w:sz w:val="22"/>
          <w:szCs w:val="22"/>
        </w:rPr>
        <w:t>–</w:t>
      </w:r>
      <w:r>
        <w:rPr>
          <w:rFonts w:ascii="Arial" w:hAnsi="Arial"/>
          <w:sz w:val="22"/>
          <w:szCs w:val="22"/>
        </w:rPr>
        <w:t xml:space="preserve"> Sjezdy</w:t>
      </w:r>
    </w:p>
    <w:p w:rsidR="00B935EE" w:rsidRDefault="00B935EE"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101.2 – Silnice II/354 – Úpravy silnic v křižovatkách</w:t>
      </w:r>
    </w:p>
    <w:p w:rsidR="00B935EE" w:rsidRDefault="00B935EE"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181 – Dopravně inženýrská opatření</w:t>
      </w:r>
    </w:p>
    <w:p w:rsidR="00B935EE" w:rsidRDefault="00B935EE"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201 – Most ev. č. 354-018</w:t>
      </w:r>
    </w:p>
    <w:p w:rsidR="00B935EE" w:rsidRDefault="00B935EE"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301 – Úprava meliorací</w:t>
      </w:r>
    </w:p>
    <w:p w:rsidR="00B935EE" w:rsidRDefault="00A27A20"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SO 401 – Krajská páteřní síť </w:t>
      </w:r>
      <w:proofErr w:type="spellStart"/>
      <w:r>
        <w:rPr>
          <w:rFonts w:ascii="Arial" w:hAnsi="Arial"/>
          <w:sz w:val="22"/>
          <w:szCs w:val="22"/>
        </w:rPr>
        <w:t>ROWANet</w:t>
      </w:r>
      <w:proofErr w:type="spellEnd"/>
    </w:p>
    <w:p w:rsidR="00C7165E" w:rsidRPr="00C7165E" w:rsidRDefault="00C7165E" w:rsidP="0075074D">
      <w:pPr>
        <w:tabs>
          <w:tab w:val="right" w:pos="6804"/>
        </w:tabs>
        <w:overflowPunct/>
        <w:autoSpaceDE/>
        <w:autoSpaceDN/>
        <w:adjustRightInd/>
        <w:spacing w:before="120"/>
        <w:jc w:val="both"/>
        <w:textAlignment w:val="auto"/>
        <w:rPr>
          <w:rFonts w:ascii="Arial" w:hAnsi="Arial"/>
          <w:b/>
          <w:sz w:val="22"/>
          <w:szCs w:val="22"/>
        </w:rPr>
      </w:pPr>
      <w:r>
        <w:rPr>
          <w:rFonts w:ascii="Arial" w:hAnsi="Arial"/>
          <w:sz w:val="22"/>
          <w:szCs w:val="22"/>
        </w:rPr>
        <w:t xml:space="preserve">SO 402 – Přeložka SEK CETIN – </w:t>
      </w:r>
      <w:r w:rsidRPr="00C7165E">
        <w:rPr>
          <w:rFonts w:ascii="Arial" w:hAnsi="Arial"/>
          <w:b/>
          <w:sz w:val="22"/>
          <w:szCs w:val="22"/>
        </w:rPr>
        <w:t>není předmětem veřejné zakázky – dodávka CETIN</w:t>
      </w:r>
    </w:p>
    <w:p w:rsidR="00A27A20" w:rsidRDefault="00A27A20"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801 – Vegetační úpravy a náhradní výsadba</w:t>
      </w:r>
    </w:p>
    <w:p w:rsidR="00A27A20" w:rsidRDefault="00A27A20"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802 – Rekultivace zrušené trasy silnice II/354</w:t>
      </w:r>
    </w:p>
    <w:p w:rsidR="00A27A20" w:rsidRPr="00A06F7F" w:rsidRDefault="00A27A20"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SO 901 – Přesun Božích muk</w:t>
      </w:r>
    </w:p>
    <w:p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C7165E">
        <w:rPr>
          <w:rFonts w:ascii="Arial" w:hAnsi="Arial"/>
          <w:sz w:val="22"/>
          <w:szCs w:val="22"/>
        </w:rPr>
        <w:t xml:space="preserve">Předmět plnění veřejné zakázky je podrobně specifikován v návrhu smlouvy o dílo, popř. v </w:t>
      </w:r>
      <w:r w:rsidR="00943C8E" w:rsidRPr="00C7165E">
        <w:rPr>
          <w:rFonts w:ascii="Arial" w:hAnsi="Arial"/>
          <w:sz w:val="22"/>
          <w:szCs w:val="22"/>
        </w:rPr>
        <w:t xml:space="preserve">projektové dokumentaci (viz </w:t>
      </w:r>
      <w:r w:rsidRPr="00C7165E">
        <w:rPr>
          <w:rFonts w:ascii="Arial" w:hAnsi="Arial"/>
          <w:sz w:val="22"/>
          <w:szCs w:val="22"/>
        </w:rPr>
        <w:t>zadávací dokumentace).</w:t>
      </w:r>
    </w:p>
    <w:p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rsidR="00B023FE" w:rsidRPr="009550B1" w:rsidRDefault="00B023FE" w:rsidP="00220A05">
      <w:pPr>
        <w:pStyle w:val="Nadpis1"/>
        <w:ind w:left="426" w:hanging="426"/>
      </w:pPr>
      <w:r>
        <w:t>Další informace k</w:t>
      </w:r>
      <w:r w:rsidR="00220A05">
        <w:t> plnění</w:t>
      </w:r>
      <w:r w:rsidR="009C57A5">
        <w:t> předmětu veřejné zakázky</w:t>
      </w:r>
    </w:p>
    <w:p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Stavební práce této akce jsou rozděleny do tří stavebních etap souvisejících s možností p</w:t>
      </w:r>
      <w:r w:rsidR="006C78B1">
        <w:rPr>
          <w:rFonts w:ascii="Arial" w:hAnsi="Arial" w:cs="Arial"/>
          <w:b w:val="0"/>
          <w:sz w:val="22"/>
          <w:szCs w:val="22"/>
        </w:rPr>
        <w:t>řevedení dopravy</w:t>
      </w:r>
      <w:r w:rsidRPr="00314D0F">
        <w:rPr>
          <w:rFonts w:ascii="Arial" w:hAnsi="Arial" w:cs="Arial"/>
          <w:b w:val="0"/>
          <w:sz w:val="22"/>
          <w:szCs w:val="22"/>
        </w:rPr>
        <w:t>. Jednotlivé etapy jsou podrobně popsány v PD.</w:t>
      </w:r>
    </w:p>
    <w:p w:rsidR="00314D0F" w:rsidRDefault="00314D0F" w:rsidP="00BE2D78">
      <w:pPr>
        <w:pStyle w:val="Nzev"/>
        <w:jc w:val="both"/>
        <w:rPr>
          <w:rFonts w:ascii="Arial" w:hAnsi="Arial" w:cs="Arial"/>
          <w:b w:val="0"/>
          <w:sz w:val="22"/>
          <w:szCs w:val="22"/>
        </w:rPr>
      </w:pPr>
    </w:p>
    <w:p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po jednotlivých úsecích v průběhu jedné stavební sezóny. </w:t>
      </w:r>
      <w:r w:rsidR="00495A9B">
        <w:rPr>
          <w:rFonts w:ascii="Arial" w:hAnsi="Arial" w:cs="Arial"/>
          <w:b w:val="0"/>
          <w:sz w:val="22"/>
          <w:szCs w:val="22"/>
        </w:rPr>
        <w:t>Práce budou probíhat za úplné uzavírky. Veškerá</w:t>
      </w:r>
      <w:r>
        <w:rPr>
          <w:rFonts w:ascii="Arial" w:hAnsi="Arial" w:cs="Arial"/>
          <w:b w:val="0"/>
          <w:sz w:val="22"/>
          <w:szCs w:val="22"/>
        </w:rPr>
        <w:t xml:space="preserve"> dop</w:t>
      </w:r>
      <w:r w:rsidR="00495A9B">
        <w:rPr>
          <w:rFonts w:ascii="Arial" w:hAnsi="Arial" w:cs="Arial"/>
          <w:b w:val="0"/>
          <w:sz w:val="22"/>
          <w:szCs w:val="22"/>
        </w:rPr>
        <w:t>rava bude odkloněna na objízdné trasy</w:t>
      </w:r>
      <w:r>
        <w:rPr>
          <w:rFonts w:ascii="Arial" w:hAnsi="Arial" w:cs="Arial"/>
          <w:b w:val="0"/>
          <w:sz w:val="22"/>
          <w:szCs w:val="22"/>
        </w:rPr>
        <w:t xml:space="preserve">. </w:t>
      </w:r>
    </w:p>
    <w:p w:rsidR="00314D0F" w:rsidRDefault="00314D0F" w:rsidP="00BE2D78">
      <w:pPr>
        <w:pStyle w:val="Nzev"/>
        <w:jc w:val="both"/>
        <w:rPr>
          <w:rFonts w:ascii="Arial" w:hAnsi="Arial" w:cs="Arial"/>
          <w:b w:val="0"/>
          <w:sz w:val="22"/>
          <w:szCs w:val="22"/>
        </w:rPr>
      </w:pPr>
    </w:p>
    <w:p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Pro pokládku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rsidR="00314D0F" w:rsidRDefault="00314D0F" w:rsidP="00BE2D78">
      <w:pPr>
        <w:pStyle w:val="Nzev"/>
        <w:jc w:val="both"/>
        <w:rPr>
          <w:rFonts w:ascii="Arial" w:hAnsi="Arial" w:cs="Arial"/>
          <w:b w:val="0"/>
          <w:sz w:val="22"/>
          <w:szCs w:val="22"/>
        </w:rPr>
      </w:pPr>
    </w:p>
    <w:p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w:t>
      </w:r>
      <w:r w:rsidR="00495A9B">
        <w:rPr>
          <w:rFonts w:ascii="Arial" w:hAnsi="Arial" w:cs="Arial"/>
          <w:b w:val="0"/>
          <w:sz w:val="22"/>
          <w:szCs w:val="22"/>
        </w:rPr>
        <w:t>povolení uzavírky silnice II/354 pro jednotlivé etapy</w:t>
      </w:r>
      <w:r>
        <w:rPr>
          <w:rFonts w:ascii="Arial" w:hAnsi="Arial" w:cs="Arial"/>
          <w:b w:val="0"/>
          <w:sz w:val="22"/>
          <w:szCs w:val="22"/>
        </w:rPr>
        <w:t xml:space="preserve"> stavby. </w:t>
      </w:r>
    </w:p>
    <w:p w:rsidR="00314D0F" w:rsidRDefault="00314D0F" w:rsidP="00BE2D78">
      <w:pPr>
        <w:pStyle w:val="Nzev"/>
        <w:jc w:val="both"/>
        <w:rPr>
          <w:rFonts w:ascii="Arial" w:hAnsi="Arial" w:cs="Arial"/>
          <w:b w:val="0"/>
          <w:sz w:val="22"/>
          <w:szCs w:val="22"/>
        </w:rPr>
      </w:pPr>
    </w:p>
    <w:p w:rsidR="00D778F3" w:rsidRPr="001E3C88" w:rsidRDefault="004B4D96" w:rsidP="00BE2D78">
      <w:pPr>
        <w:pStyle w:val="Nzev"/>
        <w:jc w:val="both"/>
        <w:rPr>
          <w:rFonts w:ascii="Arial" w:hAnsi="Arial" w:cs="Arial"/>
          <w:b w:val="0"/>
          <w:sz w:val="22"/>
          <w:szCs w:val="22"/>
        </w:rPr>
      </w:pPr>
      <w:r w:rsidRPr="001E3C88">
        <w:rPr>
          <w:rFonts w:ascii="Arial" w:hAnsi="Arial" w:cs="Arial"/>
          <w:b w:val="0"/>
          <w:sz w:val="22"/>
          <w:szCs w:val="22"/>
        </w:rPr>
        <w:t>Vybraný dodavatel</w:t>
      </w:r>
      <w:r w:rsidR="00BE2D78" w:rsidRPr="001E3C88">
        <w:rPr>
          <w:rFonts w:ascii="Arial" w:hAnsi="Arial" w:cs="Arial"/>
          <w:b w:val="0"/>
          <w:sz w:val="22"/>
          <w:szCs w:val="22"/>
        </w:rPr>
        <w:t xml:space="preserve"> stavby bude koordinovat stavební práce spojené s realizací stavebních objektů překládek inženýrských sítí společnosti CETIN a.s.</w:t>
      </w:r>
    </w:p>
    <w:p w:rsidR="002D5202" w:rsidRPr="001E3C88" w:rsidRDefault="002D5202" w:rsidP="003D7563">
      <w:pPr>
        <w:pStyle w:val="Nzev"/>
        <w:jc w:val="both"/>
        <w:rPr>
          <w:rFonts w:ascii="Arial" w:hAnsi="Arial" w:cs="Arial"/>
          <w:b w:val="0"/>
          <w:sz w:val="22"/>
          <w:szCs w:val="22"/>
        </w:rPr>
      </w:pPr>
    </w:p>
    <w:p w:rsidR="00D778F3" w:rsidRDefault="00495A9B" w:rsidP="003D7563">
      <w:pPr>
        <w:pStyle w:val="Nzev"/>
        <w:jc w:val="both"/>
        <w:rPr>
          <w:rFonts w:ascii="Arial" w:hAnsi="Arial" w:cs="Arial"/>
          <w:b w:val="0"/>
          <w:sz w:val="22"/>
          <w:szCs w:val="22"/>
        </w:rPr>
      </w:pPr>
      <w:r w:rsidRPr="001E3C88">
        <w:rPr>
          <w:rFonts w:ascii="Arial" w:hAnsi="Arial" w:cs="Arial"/>
          <w:b w:val="0"/>
          <w:sz w:val="22"/>
          <w:szCs w:val="22"/>
        </w:rPr>
        <w:t>Přeložku</w:t>
      </w:r>
      <w:r w:rsidR="00D778F3" w:rsidRPr="001E3C88">
        <w:rPr>
          <w:rFonts w:ascii="Arial" w:hAnsi="Arial" w:cs="Arial"/>
          <w:b w:val="0"/>
          <w:sz w:val="22"/>
          <w:szCs w:val="22"/>
        </w:rPr>
        <w:t xml:space="preserve"> dotčených inženýrských sítí ve správě </w:t>
      </w:r>
      <w:r w:rsidRPr="001E3C88">
        <w:rPr>
          <w:rFonts w:ascii="Arial" w:hAnsi="Arial" w:cs="Arial"/>
          <w:b w:val="0"/>
          <w:sz w:val="22"/>
          <w:szCs w:val="22"/>
        </w:rPr>
        <w:t xml:space="preserve">fy CETIN a.s. (SO 402) bude </w:t>
      </w:r>
      <w:r w:rsidR="00D778F3" w:rsidRPr="001E3C88">
        <w:rPr>
          <w:rFonts w:ascii="Arial" w:hAnsi="Arial" w:cs="Arial"/>
          <w:b w:val="0"/>
          <w:sz w:val="22"/>
          <w:szCs w:val="22"/>
        </w:rPr>
        <w:t>zajišťovat správc</w:t>
      </w:r>
      <w:r w:rsidRPr="001E3C88">
        <w:rPr>
          <w:rFonts w:ascii="Arial" w:hAnsi="Arial" w:cs="Arial"/>
          <w:b w:val="0"/>
          <w:sz w:val="22"/>
          <w:szCs w:val="22"/>
        </w:rPr>
        <w:t>e</w:t>
      </w:r>
      <w:r w:rsidR="00D778F3" w:rsidRPr="001E3C88">
        <w:rPr>
          <w:rFonts w:ascii="Arial" w:hAnsi="Arial" w:cs="Arial"/>
          <w:b w:val="0"/>
          <w:sz w:val="22"/>
          <w:szCs w:val="22"/>
        </w:rPr>
        <w:t xml:space="preserve"> </w:t>
      </w:r>
      <w:r w:rsidR="00936FA6" w:rsidRPr="001E3C88">
        <w:rPr>
          <w:rFonts w:ascii="Arial" w:hAnsi="Arial" w:cs="Arial"/>
          <w:b w:val="0"/>
          <w:sz w:val="22"/>
          <w:szCs w:val="22"/>
        </w:rPr>
        <w:t>inženýrských sítí</w:t>
      </w:r>
      <w:r w:rsidR="00D778F3" w:rsidRPr="001E3C88">
        <w:rPr>
          <w:rFonts w:ascii="Arial" w:hAnsi="Arial" w:cs="Arial"/>
          <w:b w:val="0"/>
          <w:sz w:val="22"/>
          <w:szCs w:val="22"/>
        </w:rPr>
        <w:t xml:space="preserve"> a </w:t>
      </w:r>
      <w:r w:rsidR="004B4D96" w:rsidRPr="001E3C88">
        <w:rPr>
          <w:rFonts w:ascii="Arial" w:hAnsi="Arial" w:cs="Arial"/>
          <w:b w:val="0"/>
          <w:sz w:val="22"/>
          <w:szCs w:val="22"/>
        </w:rPr>
        <w:t>vybraný dodavatel</w:t>
      </w:r>
      <w:r w:rsidR="00D778F3" w:rsidRPr="001E3C88">
        <w:rPr>
          <w:rFonts w:ascii="Arial" w:hAnsi="Arial" w:cs="Arial"/>
          <w:b w:val="0"/>
          <w:sz w:val="22"/>
          <w:szCs w:val="22"/>
        </w:rPr>
        <w:t xml:space="preserve"> stavby </w:t>
      </w:r>
      <w:r w:rsidRPr="001E3C88">
        <w:rPr>
          <w:rFonts w:ascii="Arial" w:hAnsi="Arial" w:cs="Arial"/>
          <w:b w:val="0"/>
          <w:sz w:val="22"/>
          <w:szCs w:val="22"/>
        </w:rPr>
        <w:t>musí tyto činnosti s prováděcí firmou</w:t>
      </w:r>
      <w:r w:rsidR="00D778F3" w:rsidRPr="001E3C88">
        <w:rPr>
          <w:rFonts w:ascii="Arial" w:hAnsi="Arial" w:cs="Arial"/>
          <w:b w:val="0"/>
          <w:sz w:val="22"/>
          <w:szCs w:val="22"/>
        </w:rPr>
        <w:t xml:space="preserve"> koordinovat</w:t>
      </w:r>
      <w:r w:rsidRPr="001E3C88">
        <w:rPr>
          <w:rFonts w:ascii="Arial" w:hAnsi="Arial" w:cs="Arial"/>
          <w:b w:val="0"/>
          <w:sz w:val="22"/>
          <w:szCs w:val="22"/>
        </w:rPr>
        <w:t xml:space="preserve"> (viz přiložená</w:t>
      </w:r>
      <w:r w:rsidR="002D5202" w:rsidRPr="001E3C88">
        <w:rPr>
          <w:rFonts w:ascii="Arial" w:hAnsi="Arial" w:cs="Arial"/>
          <w:b w:val="0"/>
          <w:sz w:val="22"/>
          <w:szCs w:val="22"/>
        </w:rPr>
        <w:t xml:space="preserve"> </w:t>
      </w:r>
      <w:r w:rsidR="00D83762" w:rsidRPr="001E3C88">
        <w:rPr>
          <w:rFonts w:ascii="Arial" w:hAnsi="Arial" w:cs="Arial"/>
          <w:b w:val="0"/>
          <w:sz w:val="22"/>
          <w:szCs w:val="22"/>
        </w:rPr>
        <w:t>smlouv</w:t>
      </w:r>
      <w:r w:rsidR="00D83762">
        <w:rPr>
          <w:rFonts w:ascii="Arial" w:hAnsi="Arial" w:cs="Arial"/>
          <w:b w:val="0"/>
          <w:sz w:val="22"/>
          <w:szCs w:val="22"/>
        </w:rPr>
        <w:t>a</w:t>
      </w:r>
      <w:r w:rsidR="00D83762" w:rsidRPr="001E3C88">
        <w:rPr>
          <w:rFonts w:ascii="Arial" w:hAnsi="Arial" w:cs="Arial"/>
          <w:b w:val="0"/>
          <w:sz w:val="22"/>
          <w:szCs w:val="22"/>
        </w:rPr>
        <w:t xml:space="preserve"> </w:t>
      </w:r>
      <w:r w:rsidRPr="001E3C88">
        <w:rPr>
          <w:rFonts w:ascii="Arial" w:hAnsi="Arial" w:cs="Arial"/>
          <w:b w:val="0"/>
          <w:sz w:val="22"/>
          <w:szCs w:val="22"/>
        </w:rPr>
        <w:t>s CETIN a.s.</w:t>
      </w:r>
      <w:r w:rsidR="002D5202" w:rsidRPr="001E3C88">
        <w:rPr>
          <w:rFonts w:ascii="Arial" w:hAnsi="Arial" w:cs="Arial"/>
          <w:b w:val="0"/>
          <w:sz w:val="22"/>
          <w:szCs w:val="22"/>
        </w:rPr>
        <w:t>)</w:t>
      </w:r>
      <w:r w:rsidR="00D778F3" w:rsidRPr="001E3C88">
        <w:rPr>
          <w:rFonts w:ascii="Arial" w:hAnsi="Arial" w:cs="Arial"/>
          <w:b w:val="0"/>
          <w:sz w:val="22"/>
          <w:szCs w:val="22"/>
        </w:rPr>
        <w:t>.</w:t>
      </w:r>
    </w:p>
    <w:p w:rsidR="00314D0F" w:rsidRDefault="00314D0F" w:rsidP="00314D0F">
      <w:pPr>
        <w:pStyle w:val="Nzev"/>
        <w:jc w:val="both"/>
        <w:rPr>
          <w:rFonts w:ascii="Arial" w:hAnsi="Arial" w:cs="Arial"/>
          <w:b w:val="0"/>
          <w:sz w:val="22"/>
          <w:szCs w:val="22"/>
        </w:rPr>
      </w:pPr>
    </w:p>
    <w:p w:rsidR="00314D0F" w:rsidRPr="007C23B4" w:rsidRDefault="004B4D96" w:rsidP="00314D0F">
      <w:pPr>
        <w:pStyle w:val="Nzev"/>
        <w:jc w:val="both"/>
        <w:rPr>
          <w:rFonts w:ascii="Arial" w:hAnsi="Arial" w:cs="Arial"/>
          <w:b w:val="0"/>
          <w:sz w:val="22"/>
          <w:szCs w:val="22"/>
        </w:rPr>
      </w:pPr>
      <w:r w:rsidRPr="007C23B4">
        <w:rPr>
          <w:rFonts w:ascii="Arial" w:hAnsi="Arial" w:cs="Arial"/>
          <w:b w:val="0"/>
          <w:sz w:val="22"/>
          <w:szCs w:val="22"/>
        </w:rPr>
        <w:t>Vybraný dodavatel</w:t>
      </w:r>
      <w:r w:rsidR="00314D0F" w:rsidRPr="007C23B4">
        <w:rPr>
          <w:rFonts w:ascii="Arial" w:hAnsi="Arial" w:cs="Arial"/>
          <w:b w:val="0"/>
          <w:sz w:val="22"/>
          <w:szCs w:val="22"/>
        </w:rPr>
        <w:t xml:space="preserve"> zajistí</w:t>
      </w:r>
      <w:r w:rsidR="007C23B4">
        <w:rPr>
          <w:rFonts w:ascii="Arial" w:hAnsi="Arial" w:cs="Arial"/>
          <w:b w:val="0"/>
          <w:sz w:val="22"/>
          <w:szCs w:val="22"/>
        </w:rPr>
        <w:t>,</w:t>
      </w:r>
      <w:r w:rsidR="00314D0F" w:rsidRPr="007C23B4">
        <w:rPr>
          <w:rFonts w:ascii="Arial" w:hAnsi="Arial" w:cs="Arial"/>
          <w:b w:val="0"/>
          <w:sz w:val="22"/>
          <w:szCs w:val="22"/>
        </w:rPr>
        <w:t xml:space="preserve"> po dohodě s uživateli zemědělských pozemků</w:t>
      </w:r>
      <w:r w:rsidR="007C23B4">
        <w:rPr>
          <w:rFonts w:ascii="Arial" w:hAnsi="Arial" w:cs="Arial"/>
          <w:b w:val="0"/>
          <w:sz w:val="22"/>
          <w:szCs w:val="22"/>
        </w:rPr>
        <w:t>,</w:t>
      </w:r>
      <w:r w:rsidR="00314D0F" w:rsidRPr="007C23B4">
        <w:rPr>
          <w:rFonts w:ascii="Arial" w:hAnsi="Arial" w:cs="Arial"/>
          <w:b w:val="0"/>
          <w:sz w:val="22"/>
          <w:szCs w:val="22"/>
        </w:rPr>
        <w:t xml:space="preserve"> vytýčení dočasného i trvalého záboru před zahá</w:t>
      </w:r>
      <w:r w:rsidR="00495A9B" w:rsidRPr="007C23B4">
        <w:rPr>
          <w:rFonts w:ascii="Arial" w:hAnsi="Arial" w:cs="Arial"/>
          <w:b w:val="0"/>
          <w:sz w:val="22"/>
          <w:szCs w:val="22"/>
        </w:rPr>
        <w:t>jením jarních osevů pro rok 2025 a to do 15. 3. 2025</w:t>
      </w:r>
      <w:r w:rsidR="00314D0F" w:rsidRPr="007C23B4">
        <w:rPr>
          <w:rFonts w:ascii="Arial" w:hAnsi="Arial" w:cs="Arial"/>
          <w:b w:val="0"/>
          <w:sz w:val="22"/>
          <w:szCs w:val="22"/>
        </w:rPr>
        <w:t>.</w:t>
      </w:r>
    </w:p>
    <w:p w:rsidR="00DC56CD" w:rsidRPr="001E3C88" w:rsidRDefault="00DC56CD" w:rsidP="00DC56CD">
      <w:pPr>
        <w:tabs>
          <w:tab w:val="right" w:pos="6804"/>
        </w:tabs>
        <w:spacing w:before="120"/>
        <w:jc w:val="both"/>
        <w:rPr>
          <w:rFonts w:ascii="Arial" w:hAnsi="Arial"/>
          <w:sz w:val="22"/>
          <w:szCs w:val="22"/>
        </w:rPr>
      </w:pPr>
      <w:r w:rsidRPr="001E3C88">
        <w:rPr>
          <w:rFonts w:ascii="Arial" w:hAnsi="Arial"/>
          <w:sz w:val="22"/>
          <w:szCs w:val="22"/>
        </w:rPr>
        <w:t>U mostu ev. č. 354-018 bude provedena kontrola stavu kotev předpětí. Zatížitelnost mostu bude stanovena po realizaci stavby.</w:t>
      </w:r>
    </w:p>
    <w:p w:rsidR="00DC56CD" w:rsidRPr="007C23B4" w:rsidRDefault="001E3C88" w:rsidP="00DC56CD">
      <w:pPr>
        <w:tabs>
          <w:tab w:val="right" w:pos="6804"/>
        </w:tabs>
        <w:spacing w:before="120"/>
        <w:jc w:val="both"/>
        <w:rPr>
          <w:rFonts w:ascii="Arial" w:hAnsi="Arial"/>
          <w:sz w:val="22"/>
          <w:szCs w:val="22"/>
        </w:rPr>
      </w:pPr>
      <w:r w:rsidRPr="001E3C88">
        <w:rPr>
          <w:rFonts w:ascii="Arial" w:hAnsi="Arial"/>
          <w:sz w:val="22"/>
          <w:szCs w:val="22"/>
        </w:rPr>
        <w:t>Bude nutné p</w:t>
      </w:r>
      <w:r w:rsidR="00DC56CD" w:rsidRPr="001E3C88">
        <w:rPr>
          <w:rFonts w:ascii="Arial" w:hAnsi="Arial"/>
          <w:sz w:val="22"/>
          <w:szCs w:val="22"/>
        </w:rPr>
        <w:t>osoudit pokácení stromu označeného č. 174 – JS.</w:t>
      </w:r>
    </w:p>
    <w:p w:rsidR="00DC56CD" w:rsidRDefault="00DC56CD" w:rsidP="00314D0F">
      <w:pPr>
        <w:pStyle w:val="Nzev"/>
        <w:jc w:val="both"/>
        <w:rPr>
          <w:rFonts w:ascii="Arial" w:hAnsi="Arial" w:cs="Arial"/>
          <w:b w:val="0"/>
          <w:sz w:val="22"/>
          <w:szCs w:val="22"/>
        </w:rPr>
      </w:pPr>
    </w:p>
    <w:p w:rsidR="00D778F3" w:rsidRDefault="00D778F3" w:rsidP="003D7563">
      <w:pPr>
        <w:pStyle w:val="Nzev"/>
        <w:jc w:val="both"/>
        <w:rPr>
          <w:rFonts w:ascii="Arial" w:hAnsi="Arial" w:cs="Arial"/>
          <w:b w:val="0"/>
          <w:sz w:val="22"/>
          <w:szCs w:val="22"/>
        </w:rPr>
      </w:pPr>
    </w:p>
    <w:p w:rsidR="004230DB" w:rsidRPr="00B023FE" w:rsidRDefault="004230DB" w:rsidP="004230DB">
      <w:pPr>
        <w:pStyle w:val="Nadpis1"/>
      </w:pPr>
      <w:r>
        <w:lastRenderedPageBreak/>
        <w:t>Identifikace osob podílejících se na vypracování zadávací dokumentace</w:t>
      </w:r>
    </w:p>
    <w:p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rsidR="00A6604E" w:rsidRDefault="00A6604E" w:rsidP="00E112BF">
      <w:pPr>
        <w:pStyle w:val="Nzev"/>
        <w:numPr>
          <w:ilvl w:val="0"/>
          <w:numId w:val="17"/>
        </w:numPr>
        <w:jc w:val="both"/>
        <w:rPr>
          <w:rFonts w:ascii="Arial" w:hAnsi="Arial" w:cs="Arial"/>
          <w:b w:val="0"/>
          <w:sz w:val="22"/>
          <w:szCs w:val="22"/>
        </w:rPr>
      </w:pPr>
      <w:proofErr w:type="spellStart"/>
      <w:r>
        <w:rPr>
          <w:rFonts w:ascii="Arial" w:hAnsi="Arial" w:cs="Arial"/>
          <w:b w:val="0"/>
          <w:sz w:val="22"/>
          <w:szCs w:val="22"/>
        </w:rPr>
        <w:t>Laboro</w:t>
      </w:r>
      <w:proofErr w:type="spellEnd"/>
      <w:r>
        <w:rPr>
          <w:rFonts w:ascii="Arial" w:hAnsi="Arial" w:cs="Arial"/>
          <w:b w:val="0"/>
          <w:sz w:val="22"/>
          <w:szCs w:val="22"/>
        </w:rPr>
        <w:t xml:space="preserve"> </w:t>
      </w:r>
      <w:r w:rsidRPr="001F7046">
        <w:rPr>
          <w:rFonts w:ascii="Arial" w:hAnsi="Arial" w:cs="Arial"/>
          <w:b w:val="0"/>
          <w:sz w:val="22"/>
          <w:szCs w:val="22"/>
        </w:rPr>
        <w:t>ateliér</w:t>
      </w:r>
      <w:r w:rsidR="001F7046" w:rsidRPr="001F7046">
        <w:rPr>
          <w:rFonts w:ascii="Arial" w:hAnsi="Arial" w:cs="Arial"/>
          <w:b w:val="0"/>
          <w:sz w:val="22"/>
          <w:szCs w:val="22"/>
        </w:rPr>
        <w:t xml:space="preserve"> s.r.o., </w:t>
      </w:r>
      <w:r w:rsidR="001F7046" w:rsidRPr="001F7046">
        <w:rPr>
          <w:rFonts w:ascii="Arial" w:hAnsi="Arial" w:cs="Arial"/>
          <w:b w:val="0"/>
          <w:color w:val="333333"/>
          <w:sz w:val="22"/>
          <w:szCs w:val="22"/>
          <w:shd w:val="clear" w:color="auto" w:fill="FFFFFF"/>
        </w:rPr>
        <w:t>Pardubická 644, 565 01 Choceň</w:t>
      </w:r>
      <w:r w:rsidR="001F7046">
        <w:rPr>
          <w:rFonts w:ascii="Arial" w:hAnsi="Arial" w:cs="Arial"/>
          <w:b w:val="0"/>
          <w:color w:val="333333"/>
          <w:sz w:val="22"/>
          <w:szCs w:val="22"/>
          <w:shd w:val="clear" w:color="auto" w:fill="FFFFFF"/>
        </w:rPr>
        <w:t>, IČO 03706940</w:t>
      </w:r>
      <w:r w:rsidR="00277133">
        <w:rPr>
          <w:rFonts w:ascii="Arial" w:hAnsi="Arial" w:cs="Arial"/>
          <w:b w:val="0"/>
          <w:color w:val="333333"/>
          <w:sz w:val="22"/>
          <w:szCs w:val="22"/>
          <w:shd w:val="clear" w:color="auto" w:fill="FFFFFF"/>
        </w:rPr>
        <w:t xml:space="preserve"> – zpracovatel projektové dokumentace včetně soupisu prací „II/354 Petrovice – Hlinné“</w:t>
      </w:r>
    </w:p>
    <w:p w:rsidR="004230DB" w:rsidRDefault="004230DB" w:rsidP="004230DB">
      <w:pPr>
        <w:pStyle w:val="Nzev"/>
        <w:ind w:left="720"/>
        <w:jc w:val="both"/>
        <w:rPr>
          <w:rFonts w:ascii="Arial" w:hAnsi="Arial" w:cs="Arial"/>
          <w:b w:val="0"/>
          <w:sz w:val="22"/>
          <w:szCs w:val="22"/>
        </w:rPr>
      </w:pPr>
    </w:p>
    <w:p w:rsidR="00B023FE" w:rsidRPr="00B023FE" w:rsidRDefault="00B023FE" w:rsidP="00B023FE">
      <w:pPr>
        <w:pStyle w:val="Nadpis1"/>
      </w:pPr>
      <w:r w:rsidRPr="00B023FE">
        <w:t>Místo plnění veřejné zakázky a prohlídka místa plnění</w:t>
      </w:r>
    </w:p>
    <w:p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C21948">
        <w:rPr>
          <w:rFonts w:ascii="Arial" w:hAnsi="Arial" w:cs="Arial"/>
          <w:spacing w:val="-4"/>
          <w:sz w:val="22"/>
          <w:szCs w:val="22"/>
        </w:rPr>
        <w:t>Žďár nad Sázavou</w:t>
      </w:r>
      <w:r w:rsidR="00B023FE" w:rsidRPr="00C90FC1">
        <w:rPr>
          <w:rFonts w:ascii="Arial" w:hAnsi="Arial" w:cs="Arial"/>
          <w:spacing w:val="-4"/>
          <w:sz w:val="22"/>
          <w:szCs w:val="22"/>
        </w:rPr>
        <w:t>, k.</w:t>
      </w:r>
      <w:r w:rsidR="00B44793">
        <w:rPr>
          <w:rFonts w:ascii="Arial" w:hAnsi="Arial" w:cs="Arial"/>
          <w:spacing w:val="-4"/>
          <w:sz w:val="22"/>
          <w:szCs w:val="22"/>
        </w:rPr>
        <w:t xml:space="preserve"> </w:t>
      </w:r>
      <w:proofErr w:type="spellStart"/>
      <w:r w:rsidR="00B023FE" w:rsidRPr="00C90FC1">
        <w:rPr>
          <w:rFonts w:ascii="Arial" w:hAnsi="Arial" w:cs="Arial"/>
          <w:spacing w:val="-4"/>
          <w:sz w:val="22"/>
          <w:szCs w:val="22"/>
        </w:rPr>
        <w:t>ú.</w:t>
      </w:r>
      <w:proofErr w:type="spellEnd"/>
      <w:r w:rsidR="00B023FE" w:rsidRPr="00C90FC1">
        <w:rPr>
          <w:rFonts w:ascii="Arial" w:hAnsi="Arial" w:cs="Arial"/>
          <w:spacing w:val="-4"/>
          <w:sz w:val="22"/>
          <w:szCs w:val="22"/>
        </w:rPr>
        <w:t xml:space="preserve"> </w:t>
      </w:r>
      <w:r w:rsidR="00C21948">
        <w:rPr>
          <w:rFonts w:ascii="Arial" w:hAnsi="Arial" w:cs="Arial"/>
          <w:spacing w:val="-4"/>
          <w:sz w:val="22"/>
          <w:szCs w:val="22"/>
        </w:rPr>
        <w:t>Petrovice u Nového Města na Moravě (720186</w:t>
      </w:r>
      <w:r w:rsidR="00E4403A" w:rsidRPr="00C90FC1">
        <w:rPr>
          <w:rFonts w:ascii="Arial" w:hAnsi="Arial" w:cs="Arial"/>
          <w:spacing w:val="-4"/>
          <w:sz w:val="22"/>
          <w:szCs w:val="22"/>
        </w:rPr>
        <w:t>)</w:t>
      </w:r>
      <w:r w:rsidR="00D7409F" w:rsidRPr="00C90FC1">
        <w:rPr>
          <w:rFonts w:ascii="Arial" w:hAnsi="Arial" w:cs="Arial"/>
          <w:spacing w:val="-4"/>
          <w:sz w:val="22"/>
          <w:szCs w:val="22"/>
        </w:rPr>
        <w:t xml:space="preserve"> </w:t>
      </w:r>
      <w:r w:rsidR="00C21948">
        <w:rPr>
          <w:rFonts w:ascii="Arial" w:hAnsi="Arial" w:cs="Arial"/>
          <w:spacing w:val="-4"/>
          <w:sz w:val="22"/>
          <w:szCs w:val="22"/>
        </w:rPr>
        <w:t xml:space="preserve">a </w:t>
      </w:r>
      <w:r w:rsidR="00B44793">
        <w:rPr>
          <w:rFonts w:ascii="Arial" w:hAnsi="Arial" w:cs="Arial"/>
          <w:spacing w:val="-4"/>
          <w:sz w:val="22"/>
          <w:szCs w:val="22"/>
        </w:rPr>
        <w:t xml:space="preserve">k. </w:t>
      </w:r>
      <w:proofErr w:type="spellStart"/>
      <w:r w:rsidR="00B44793">
        <w:rPr>
          <w:rFonts w:ascii="Arial" w:hAnsi="Arial" w:cs="Arial"/>
          <w:spacing w:val="-4"/>
          <w:sz w:val="22"/>
          <w:szCs w:val="22"/>
        </w:rPr>
        <w:t>ú.</w:t>
      </w:r>
      <w:proofErr w:type="spellEnd"/>
      <w:r w:rsidR="00B44793">
        <w:rPr>
          <w:rFonts w:ascii="Arial" w:hAnsi="Arial" w:cs="Arial"/>
          <w:spacing w:val="-4"/>
          <w:sz w:val="22"/>
          <w:szCs w:val="22"/>
        </w:rPr>
        <w:t xml:space="preserve"> </w:t>
      </w:r>
      <w:r w:rsidR="00C21948">
        <w:rPr>
          <w:rFonts w:ascii="Arial" w:hAnsi="Arial" w:cs="Arial"/>
          <w:spacing w:val="-4"/>
          <w:sz w:val="22"/>
          <w:szCs w:val="22"/>
        </w:rPr>
        <w:t>Hlinné (639290</w:t>
      </w:r>
      <w:r w:rsidR="0011713A">
        <w:rPr>
          <w:rFonts w:ascii="Arial" w:hAnsi="Arial" w:cs="Arial"/>
          <w:spacing w:val="-4"/>
          <w:sz w:val="22"/>
          <w:szCs w:val="22"/>
        </w:rPr>
        <w:t xml:space="preserve">). </w:t>
      </w:r>
    </w:p>
    <w:p w:rsidR="00736B1B" w:rsidRDefault="00736B1B" w:rsidP="00C90FC1">
      <w:pPr>
        <w:overflowPunct/>
        <w:jc w:val="both"/>
        <w:textAlignment w:val="auto"/>
        <w:rPr>
          <w:rFonts w:ascii="Arial" w:hAnsi="Arial" w:cs="Arial"/>
          <w:b/>
          <w:spacing w:val="-2"/>
          <w:sz w:val="22"/>
          <w:szCs w:val="22"/>
        </w:rPr>
      </w:pPr>
    </w:p>
    <w:p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rsidR="00B023FE" w:rsidRDefault="00B023FE" w:rsidP="00B023FE">
      <w:pPr>
        <w:pStyle w:val="Nzev"/>
        <w:jc w:val="both"/>
        <w:rPr>
          <w:rFonts w:ascii="Arial" w:hAnsi="Arial" w:cs="Arial"/>
          <w:sz w:val="22"/>
          <w:szCs w:val="22"/>
        </w:rPr>
      </w:pPr>
    </w:p>
    <w:p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rsidR="00D54DF6" w:rsidRDefault="001C257A"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Pr="000D5BC7">
        <w:rPr>
          <w:rFonts w:ascii="Arial" w:hAnsi="Arial" w:cs="Arial"/>
          <w:b w:val="0"/>
          <w:bCs w:val="0"/>
          <w:sz w:val="22"/>
          <w:szCs w:val="22"/>
        </w:rPr>
        <w:t>0</w:t>
      </w:r>
      <w:r w:rsidR="000D5BC7" w:rsidRPr="000D5BC7">
        <w:rPr>
          <w:rFonts w:ascii="Arial" w:hAnsi="Arial" w:cs="Arial"/>
          <w:b w:val="0"/>
          <w:bCs w:val="0"/>
          <w:sz w:val="22"/>
          <w:szCs w:val="22"/>
        </w:rPr>
        <w:t>3</w:t>
      </w:r>
      <w:r w:rsidR="00D54DF6" w:rsidRPr="000D5BC7">
        <w:rPr>
          <w:rFonts w:ascii="Arial" w:hAnsi="Arial" w:cs="Arial"/>
          <w:b w:val="0"/>
          <w:bCs w:val="0"/>
          <w:sz w:val="22"/>
          <w:szCs w:val="22"/>
        </w:rPr>
        <w:t>/20</w:t>
      </w:r>
      <w:r w:rsidR="0031742B" w:rsidRPr="000D5BC7">
        <w:rPr>
          <w:rFonts w:ascii="Arial" w:hAnsi="Arial" w:cs="Arial"/>
          <w:b w:val="0"/>
          <w:bCs w:val="0"/>
          <w:sz w:val="22"/>
          <w:szCs w:val="22"/>
        </w:rPr>
        <w:t>2</w:t>
      </w:r>
      <w:r w:rsidRPr="000D5BC7">
        <w:rPr>
          <w:rFonts w:ascii="Arial" w:hAnsi="Arial" w:cs="Arial"/>
          <w:b w:val="0"/>
          <w:bCs w:val="0"/>
          <w:sz w:val="22"/>
          <w:szCs w:val="22"/>
        </w:rPr>
        <w:t>5</w:t>
      </w:r>
    </w:p>
    <w:p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1C257A">
        <w:rPr>
          <w:rFonts w:ascii="Arial" w:hAnsi="Arial" w:cs="Arial"/>
          <w:b w:val="0"/>
          <w:bCs w:val="0"/>
          <w:sz w:val="22"/>
          <w:szCs w:val="22"/>
        </w:rPr>
        <w:t>3</w:t>
      </w:r>
      <w:r w:rsidRPr="003B64A8">
        <w:rPr>
          <w:rFonts w:ascii="Arial" w:hAnsi="Arial" w:cs="Arial"/>
          <w:b w:val="0"/>
          <w:bCs w:val="0"/>
          <w:sz w:val="22"/>
          <w:szCs w:val="22"/>
        </w:rPr>
        <w:t>/20</w:t>
      </w:r>
      <w:r w:rsidR="0031742B">
        <w:rPr>
          <w:rFonts w:ascii="Arial" w:hAnsi="Arial" w:cs="Arial"/>
          <w:b w:val="0"/>
          <w:bCs w:val="0"/>
          <w:sz w:val="22"/>
          <w:szCs w:val="22"/>
        </w:rPr>
        <w:t>2</w:t>
      </w:r>
      <w:r w:rsidR="001C257A">
        <w:rPr>
          <w:rFonts w:ascii="Arial" w:hAnsi="Arial" w:cs="Arial"/>
          <w:b w:val="0"/>
          <w:bCs w:val="0"/>
          <w:sz w:val="22"/>
          <w:szCs w:val="22"/>
        </w:rPr>
        <w:t>5</w:t>
      </w:r>
    </w:p>
    <w:p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1C257A">
        <w:rPr>
          <w:rFonts w:ascii="Arial" w:hAnsi="Arial" w:cs="Arial"/>
          <w:sz w:val="22"/>
          <w:szCs w:val="22"/>
          <w:lang w:eastAsia="x-none"/>
        </w:rPr>
        <w:t>5</w:t>
      </w:r>
    </w:p>
    <w:p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145932">
        <w:rPr>
          <w:rFonts w:ascii="Arial" w:hAnsi="Arial" w:cs="Arial"/>
          <w:sz w:val="22"/>
          <w:szCs w:val="22"/>
          <w:lang w:eastAsia="x-none"/>
        </w:rPr>
        <w:t>27</w:t>
      </w:r>
      <w:r w:rsidR="003A7DB9">
        <w:rPr>
          <w:rFonts w:ascii="Arial" w:hAnsi="Arial" w:cs="Arial"/>
          <w:sz w:val="22"/>
          <w:szCs w:val="22"/>
          <w:lang w:eastAsia="x-none"/>
        </w:rPr>
        <w:t xml:space="preserve">. </w:t>
      </w:r>
      <w:r w:rsidR="001C257A">
        <w:rPr>
          <w:rFonts w:ascii="Arial" w:hAnsi="Arial" w:cs="Arial"/>
          <w:sz w:val="22"/>
          <w:szCs w:val="22"/>
          <w:lang w:eastAsia="x-none"/>
        </w:rPr>
        <w:t>2</w:t>
      </w:r>
      <w:r w:rsidR="0011713A">
        <w:rPr>
          <w:rFonts w:ascii="Arial" w:hAnsi="Arial" w:cs="Arial"/>
          <w:sz w:val="22"/>
          <w:szCs w:val="22"/>
          <w:lang w:eastAsia="x-none"/>
        </w:rPr>
        <w:t>. 202</w:t>
      </w:r>
      <w:r w:rsidR="001C257A">
        <w:rPr>
          <w:rFonts w:ascii="Arial" w:hAnsi="Arial" w:cs="Arial"/>
          <w:sz w:val="22"/>
          <w:szCs w:val="22"/>
          <w:lang w:eastAsia="x-none"/>
        </w:rPr>
        <w:t>6</w:t>
      </w:r>
    </w:p>
    <w:p w:rsidR="00B023FE" w:rsidRDefault="00B023FE" w:rsidP="00B023FE">
      <w:pPr>
        <w:pStyle w:val="Bntext2"/>
        <w:spacing w:line="288" w:lineRule="auto"/>
        <w:ind w:left="0"/>
        <w:rPr>
          <w:rFonts w:cs="Arial"/>
          <w:szCs w:val="22"/>
        </w:rPr>
      </w:pPr>
    </w:p>
    <w:p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w:t>
      </w:r>
      <w:r w:rsidR="001C257A">
        <w:rPr>
          <w:rFonts w:ascii="Arial" w:hAnsi="Arial" w:cs="Arial"/>
          <w:spacing w:val="-4"/>
          <w:sz w:val="22"/>
          <w:szCs w:val="22"/>
          <w:lang w:eastAsia="x-none"/>
        </w:rPr>
        <w:t xml:space="preserve">li stavební práce, které by znemožnily provoz na pozemních </w:t>
      </w:r>
      <w:r w:rsidRPr="005D488A">
        <w:rPr>
          <w:rFonts w:ascii="Arial" w:hAnsi="Arial" w:cs="Arial"/>
          <w:spacing w:val="-4"/>
          <w:sz w:val="22"/>
          <w:szCs w:val="22"/>
          <w:lang w:eastAsia="x-none"/>
        </w:rPr>
        <w:t xml:space="preserve">komunikacích </w:t>
      </w:r>
      <w:r>
        <w:rPr>
          <w:rFonts w:ascii="Arial" w:hAnsi="Arial" w:cs="Arial"/>
          <w:spacing w:val="-4"/>
          <w:sz w:val="22"/>
          <w:szCs w:val="22"/>
          <w:lang w:eastAsia="x-none"/>
        </w:rPr>
        <w:t>a zimní údržb</w:t>
      </w:r>
      <w:r w:rsidR="001C257A">
        <w:rPr>
          <w:rFonts w:ascii="Arial" w:hAnsi="Arial" w:cs="Arial"/>
          <w:spacing w:val="-4"/>
          <w:sz w:val="22"/>
          <w:szCs w:val="22"/>
          <w:lang w:eastAsia="x-none"/>
        </w:rPr>
        <w:t>u</w:t>
      </w:r>
      <w:r w:rsidR="004F124D">
        <w:rPr>
          <w:rFonts w:ascii="Arial" w:hAnsi="Arial" w:cs="Arial"/>
          <w:sz w:val="22"/>
          <w:szCs w:val="22"/>
          <w:lang w:eastAsia="x-none"/>
        </w:rPr>
        <w:t>.</w:t>
      </w:r>
    </w:p>
    <w:p w:rsidR="004F124D" w:rsidRPr="009C7A79" w:rsidRDefault="004F124D" w:rsidP="00B023FE">
      <w:pPr>
        <w:pStyle w:val="Bntext2"/>
        <w:spacing w:line="288" w:lineRule="auto"/>
        <w:ind w:left="0"/>
        <w:rPr>
          <w:rFonts w:cs="Arial"/>
          <w:szCs w:val="22"/>
        </w:rPr>
      </w:pPr>
    </w:p>
    <w:p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rsidR="0040754B" w:rsidRDefault="0040754B" w:rsidP="004D6743">
      <w:pPr>
        <w:pStyle w:val="Bntext2"/>
        <w:ind w:left="0"/>
        <w:rPr>
          <w:rFonts w:cs="Arial"/>
          <w:b/>
          <w:sz w:val="4"/>
          <w:szCs w:val="4"/>
        </w:rPr>
      </w:pPr>
    </w:p>
    <w:p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D809D5">
        <w:rPr>
          <w:rFonts w:ascii="Arial" w:hAnsi="Arial" w:cs="Arial"/>
          <w:sz w:val="22"/>
          <w:szCs w:val="22"/>
        </w:rPr>
        <w:t xml:space="preserve"> </w:t>
      </w:r>
      <w:r w:rsidR="000D2326" w:rsidRPr="00F93CF3">
        <w:rPr>
          <w:rFonts w:ascii="Arial" w:hAnsi="Arial" w:cs="Arial"/>
          <w:sz w:val="22"/>
          <w:szCs w:val="22"/>
        </w:rPr>
        <w:t>7</w:t>
      </w:r>
      <w:r w:rsidR="00456C35">
        <w:rPr>
          <w:rFonts w:ascii="Arial" w:hAnsi="Arial" w:cs="Arial"/>
          <w:sz w:val="22"/>
          <w:szCs w:val="22"/>
        </w:rPr>
        <w:t>3</w:t>
      </w:r>
      <w:r w:rsidR="0011713A" w:rsidRPr="00F93CF3">
        <w:rPr>
          <w:rFonts w:ascii="Arial" w:hAnsi="Arial" w:cs="Arial"/>
          <w:sz w:val="22"/>
          <w:szCs w:val="22"/>
        </w:rPr>
        <w:t xml:space="preserve"> </w:t>
      </w:r>
      <w:r w:rsidR="00456C35">
        <w:rPr>
          <w:rFonts w:ascii="Arial" w:hAnsi="Arial" w:cs="Arial"/>
          <w:sz w:val="22"/>
          <w:szCs w:val="22"/>
        </w:rPr>
        <w:t>5</w:t>
      </w:r>
      <w:r w:rsidR="004A33F6" w:rsidRPr="00F93CF3">
        <w:rPr>
          <w:rFonts w:ascii="Arial" w:hAnsi="Arial" w:cs="Arial"/>
          <w:sz w:val="22"/>
          <w:szCs w:val="22"/>
        </w:rPr>
        <w:t>00 000 Kč bez DPH</w:t>
      </w:r>
      <w:r w:rsidRPr="00936FA6">
        <w:rPr>
          <w:rFonts w:ascii="Arial" w:hAnsi="Arial" w:cs="Arial"/>
          <w:sz w:val="22"/>
          <w:szCs w:val="22"/>
        </w:rPr>
        <w:t xml:space="preserve"> </w:t>
      </w:r>
    </w:p>
    <w:p w:rsidR="00B023FE" w:rsidRDefault="00B023FE" w:rsidP="00D80C4E">
      <w:pPr>
        <w:tabs>
          <w:tab w:val="num" w:pos="-1560"/>
        </w:tabs>
        <w:spacing w:line="264" w:lineRule="auto"/>
        <w:jc w:val="both"/>
        <w:rPr>
          <w:rFonts w:ascii="Arial" w:hAnsi="Arial" w:cs="Arial"/>
          <w:sz w:val="22"/>
          <w:szCs w:val="22"/>
        </w:rPr>
      </w:pPr>
    </w:p>
    <w:p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736B1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rsidR="00A13FF5" w:rsidRDefault="00C65FD5" w:rsidP="00B00BD7">
      <w:pPr>
        <w:overflowPunct/>
        <w:autoSpaceDE/>
        <w:autoSpaceDN/>
        <w:adjustRightInd/>
        <w:spacing w:line="288" w:lineRule="auto"/>
        <w:ind w:left="6379" w:hanging="6379"/>
        <w:textAlignment w:val="auto"/>
        <w:rPr>
          <w:rFonts w:ascii="Arial" w:hAnsi="Arial" w:cs="Arial"/>
          <w:sz w:val="22"/>
        </w:rPr>
      </w:pPr>
      <w:r>
        <w:rPr>
          <w:rFonts w:ascii="Arial" w:hAnsi="Arial" w:cs="Arial"/>
          <w:sz w:val="22"/>
        </w:rPr>
        <w:t>Stavební úpravy mostů</w:t>
      </w:r>
      <w:r>
        <w:rPr>
          <w:rFonts w:ascii="Arial" w:hAnsi="Arial" w:cs="Arial"/>
          <w:sz w:val="22"/>
        </w:rPr>
        <w:tab/>
        <w:t xml:space="preserve">       45221</w:t>
      </w:r>
      <w:r w:rsidR="00A45DF7">
        <w:rPr>
          <w:rFonts w:ascii="Arial" w:hAnsi="Arial" w:cs="Arial"/>
          <w:sz w:val="22"/>
        </w:rPr>
        <w:t>0</w:t>
      </w:r>
      <w:r>
        <w:rPr>
          <w:rFonts w:ascii="Arial" w:hAnsi="Arial" w:cs="Arial"/>
          <w:sz w:val="22"/>
        </w:rPr>
        <w:t>00-</w:t>
      </w:r>
      <w:r w:rsidR="00184315">
        <w:rPr>
          <w:rFonts w:ascii="Arial" w:hAnsi="Arial" w:cs="Arial"/>
          <w:sz w:val="22"/>
        </w:rPr>
        <w:t>3</w:t>
      </w:r>
    </w:p>
    <w:p w:rsidR="00A45DF7" w:rsidRDefault="00A45DF7" w:rsidP="001F6082">
      <w:pPr>
        <w:overflowPunct/>
        <w:autoSpaceDE/>
        <w:autoSpaceDN/>
        <w:adjustRightInd/>
        <w:spacing w:before="150" w:after="225"/>
        <w:textAlignment w:val="auto"/>
        <w:rPr>
          <w:rFonts w:ascii="Arial" w:hAnsi="Arial" w:cs="Arial"/>
          <w:sz w:val="22"/>
        </w:rPr>
      </w:pPr>
      <w:bookmarkStart w:id="6" w:name="_GoBack"/>
      <w:bookmarkEnd w:id="6"/>
    </w:p>
    <w:p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lastRenderedPageBreak/>
        <w:t xml:space="preserve">b) profesní způsobilosti podle § 77 </w:t>
      </w:r>
      <w:r w:rsidR="00E71A60">
        <w:rPr>
          <w:rFonts w:ascii="Arial" w:hAnsi="Arial" w:cs="Arial"/>
          <w:sz w:val="22"/>
          <w:szCs w:val="22"/>
        </w:rPr>
        <w:t>ZZVZ</w:t>
      </w:r>
      <w:r w:rsidRPr="00F36F49">
        <w:rPr>
          <w:rFonts w:ascii="Arial" w:hAnsi="Arial" w:cs="Arial"/>
          <w:sz w:val="22"/>
          <w:szCs w:val="22"/>
        </w:rPr>
        <w:t>,</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rsidR="00955BB3"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rsidR="00F25440" w:rsidRPr="00F25440" w:rsidRDefault="00F25440" w:rsidP="00955BB3">
      <w:pPr>
        <w:tabs>
          <w:tab w:val="left" w:pos="1418"/>
          <w:tab w:val="left" w:pos="7320"/>
        </w:tabs>
        <w:spacing w:before="120" w:line="264" w:lineRule="auto"/>
        <w:jc w:val="both"/>
        <w:rPr>
          <w:rFonts w:ascii="Arial" w:hAnsi="Arial" w:cs="Arial"/>
          <w:sz w:val="8"/>
          <w:szCs w:val="8"/>
        </w:rPr>
      </w:pPr>
    </w:p>
    <w:p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rsidR="00955BB3" w:rsidRPr="00F25440" w:rsidRDefault="00955BB3" w:rsidP="00955BB3">
      <w:pPr>
        <w:tabs>
          <w:tab w:val="left" w:pos="1418"/>
          <w:tab w:val="left" w:pos="7320"/>
        </w:tabs>
        <w:spacing w:before="120" w:line="264" w:lineRule="auto"/>
        <w:jc w:val="both"/>
        <w:rPr>
          <w:rFonts w:ascii="Arial" w:hAnsi="Arial" w:cs="Arial"/>
          <w:sz w:val="12"/>
          <w:szCs w:val="12"/>
        </w:rPr>
      </w:pPr>
    </w:p>
    <w:p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rsidR="00955BB3" w:rsidRDefault="00955BB3" w:rsidP="00E112BF">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rsidR="00955BB3"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4F2451">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rsidR="00955BB3" w:rsidRPr="00E650AF" w:rsidRDefault="00955BB3" w:rsidP="00B968B5">
      <w:pPr>
        <w:tabs>
          <w:tab w:val="left" w:pos="1418"/>
          <w:tab w:val="left" w:pos="7320"/>
        </w:tabs>
        <w:spacing w:line="264" w:lineRule="auto"/>
        <w:jc w:val="both"/>
        <w:rPr>
          <w:rFonts w:ascii="Arial" w:hAnsi="Arial" w:cs="Arial"/>
          <w:sz w:val="22"/>
          <w:szCs w:val="22"/>
        </w:rPr>
      </w:pPr>
    </w:p>
    <w:p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rsidR="00955BB3" w:rsidRPr="00E650AF" w:rsidRDefault="00955BB3" w:rsidP="003C0C5A">
      <w:pPr>
        <w:tabs>
          <w:tab w:val="left" w:pos="1418"/>
          <w:tab w:val="left" w:pos="7320"/>
        </w:tabs>
        <w:spacing w:line="264" w:lineRule="auto"/>
        <w:jc w:val="both"/>
        <w:rPr>
          <w:rFonts w:ascii="Arial" w:hAnsi="Arial" w:cs="Arial"/>
          <w:sz w:val="22"/>
          <w:szCs w:val="22"/>
        </w:rPr>
      </w:pPr>
    </w:p>
    <w:p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rsidR="00955BB3" w:rsidRPr="00E650AF" w:rsidRDefault="00955BB3" w:rsidP="003C0C5A">
      <w:pPr>
        <w:tabs>
          <w:tab w:val="left" w:pos="1418"/>
          <w:tab w:val="left" w:pos="7320"/>
        </w:tabs>
        <w:spacing w:line="264" w:lineRule="auto"/>
        <w:jc w:val="both"/>
        <w:rPr>
          <w:rFonts w:ascii="Arial" w:hAnsi="Arial" w:cs="Arial"/>
          <w:b/>
          <w:sz w:val="22"/>
          <w:szCs w:val="22"/>
        </w:rPr>
      </w:pPr>
    </w:p>
    <w:p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rsidR="00955BB3" w:rsidRPr="00E650AF" w:rsidRDefault="00955BB3" w:rsidP="00955BB3">
      <w:pPr>
        <w:tabs>
          <w:tab w:val="left" w:pos="1418"/>
          <w:tab w:val="left" w:pos="7320"/>
        </w:tabs>
        <w:spacing w:line="264" w:lineRule="auto"/>
        <w:jc w:val="both"/>
        <w:rPr>
          <w:rFonts w:ascii="Arial" w:hAnsi="Arial" w:cs="Arial"/>
          <w:sz w:val="22"/>
          <w:szCs w:val="22"/>
        </w:rPr>
      </w:pPr>
    </w:p>
    <w:p w:rsidR="00955BB3" w:rsidRPr="00695CC7" w:rsidRDefault="00955BB3" w:rsidP="00955BB3">
      <w:pPr>
        <w:pStyle w:val="Nadpis2"/>
        <w:rPr>
          <w:u w:val="single"/>
        </w:rPr>
      </w:pPr>
      <w:bookmarkStart w:id="10" w:name="_Toc468796035"/>
      <w:r w:rsidRPr="00695CC7">
        <w:rPr>
          <w:u w:val="single"/>
        </w:rPr>
        <w:t>Profesní způsobilost</w:t>
      </w:r>
      <w:bookmarkEnd w:id="10"/>
    </w:p>
    <w:p w:rsidR="00955BB3" w:rsidRDefault="00955BB3" w:rsidP="00D76812">
      <w:pPr>
        <w:pStyle w:val="2margrubrika"/>
        <w:spacing w:before="0" w:after="0" w:line="264" w:lineRule="auto"/>
        <w:rPr>
          <w:rFonts w:ascii="Arial" w:eastAsia="Times New Roman" w:hAnsi="Arial" w:cs="Arial"/>
          <w:lang w:eastAsia="cs-CZ"/>
        </w:rPr>
      </w:pPr>
    </w:p>
    <w:p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lastRenderedPageBreak/>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rsidR="00955BB3" w:rsidRPr="006B1D1D" w:rsidRDefault="00955BB3" w:rsidP="00D76812">
      <w:pPr>
        <w:pStyle w:val="2sltext"/>
        <w:numPr>
          <w:ilvl w:val="0"/>
          <w:numId w:val="0"/>
        </w:numPr>
        <w:spacing w:before="0" w:after="0" w:line="264" w:lineRule="auto"/>
        <w:rPr>
          <w:rFonts w:ascii="Arial" w:hAnsi="Arial" w:cs="Arial"/>
        </w:rPr>
      </w:pPr>
    </w:p>
    <w:p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rsidR="00955BB3" w:rsidRPr="00995CB4" w:rsidRDefault="008557F5" w:rsidP="00E112BF">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rsidR="003D7D3D" w:rsidRPr="00F3608B" w:rsidRDefault="003D7D3D" w:rsidP="00E112BF">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B85A6C">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rsidR="006F3BF0" w:rsidRPr="00DF4068" w:rsidRDefault="006F3BF0" w:rsidP="006F3BF0">
      <w:pPr>
        <w:tabs>
          <w:tab w:val="left" w:pos="1418"/>
          <w:tab w:val="left" w:pos="7320"/>
        </w:tabs>
        <w:spacing w:line="264" w:lineRule="auto"/>
        <w:ind w:left="357"/>
        <w:jc w:val="both"/>
        <w:rPr>
          <w:rFonts w:ascii="Arial" w:hAnsi="Arial" w:cs="Arial"/>
          <w:color w:val="FF0000"/>
          <w:sz w:val="12"/>
          <w:szCs w:val="12"/>
        </w:rPr>
      </w:pPr>
    </w:p>
    <w:p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rsidR="00096745"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w:t>
      </w:r>
    </w:p>
    <w:p w:rsidR="00096745" w:rsidRPr="006402A9" w:rsidRDefault="00096745" w:rsidP="006402A9">
      <w:pPr>
        <w:pStyle w:val="Odstavecseseznamem"/>
        <w:numPr>
          <w:ilvl w:val="0"/>
          <w:numId w:val="19"/>
        </w:numPr>
        <w:spacing w:before="120" w:line="264" w:lineRule="auto"/>
        <w:jc w:val="both"/>
        <w:rPr>
          <w:rFonts w:ascii="Arial" w:hAnsi="Arial" w:cs="Arial"/>
          <w:sz w:val="22"/>
          <w:szCs w:val="22"/>
        </w:rPr>
      </w:pPr>
      <w:r w:rsidRPr="006402A9">
        <w:rPr>
          <w:rFonts w:ascii="Arial" w:hAnsi="Arial" w:cs="Arial"/>
          <w:spacing w:val="-4"/>
          <w:sz w:val="22"/>
          <w:szCs w:val="22"/>
        </w:rPr>
        <w:t xml:space="preserve">nejméně tři </w:t>
      </w:r>
      <w:r w:rsidRPr="006402A9">
        <w:rPr>
          <w:rFonts w:ascii="Arial" w:hAnsi="Arial" w:cs="Arial"/>
          <w:sz w:val="22"/>
          <w:szCs w:val="22"/>
        </w:rPr>
        <w:t xml:space="preserve">rekonstrukce nebo výstavby silnice </w:t>
      </w:r>
      <w:r w:rsidRPr="006402A9">
        <w:rPr>
          <w:rFonts w:ascii="Arial" w:hAnsi="Arial" w:cs="Arial"/>
          <w:spacing w:val="2"/>
          <w:sz w:val="22"/>
          <w:szCs w:val="22"/>
        </w:rPr>
        <w:t>s minimální délkou 1 km a finančním objemu minimálně 20 mil. Kč bez DPH pro každou</w:t>
      </w:r>
      <w:r w:rsidRPr="006402A9">
        <w:rPr>
          <w:rFonts w:ascii="Arial" w:hAnsi="Arial" w:cs="Arial"/>
          <w:sz w:val="22"/>
          <w:szCs w:val="22"/>
        </w:rPr>
        <w:t xml:space="preserve"> z nich,</w:t>
      </w:r>
    </w:p>
    <w:p w:rsidR="006402A9" w:rsidRPr="006402A9" w:rsidRDefault="006402A9" w:rsidP="006402A9">
      <w:pPr>
        <w:pStyle w:val="Odstavecseseznamem"/>
        <w:numPr>
          <w:ilvl w:val="0"/>
          <w:numId w:val="19"/>
        </w:numPr>
        <w:spacing w:before="120" w:line="264" w:lineRule="auto"/>
        <w:jc w:val="both"/>
        <w:rPr>
          <w:rFonts w:ascii="Arial" w:hAnsi="Arial" w:cs="Arial"/>
          <w:sz w:val="22"/>
          <w:szCs w:val="22"/>
        </w:rPr>
      </w:pPr>
      <w:r w:rsidRPr="006402A9">
        <w:rPr>
          <w:rFonts w:ascii="Arial" w:hAnsi="Arial" w:cs="Arial"/>
          <w:sz w:val="22"/>
          <w:szCs w:val="22"/>
        </w:rPr>
        <w:t>nejméně jednu novostavbu</w:t>
      </w:r>
      <w:r>
        <w:rPr>
          <w:rFonts w:ascii="Arial" w:hAnsi="Arial" w:cs="Arial"/>
          <w:sz w:val="22"/>
          <w:szCs w:val="22"/>
        </w:rPr>
        <w:t xml:space="preserve"> nebo rekonstrukci</w:t>
      </w:r>
      <w:r w:rsidRPr="006402A9">
        <w:rPr>
          <w:rFonts w:ascii="Arial" w:hAnsi="Arial" w:cs="Arial"/>
          <w:sz w:val="22"/>
          <w:szCs w:val="22"/>
        </w:rPr>
        <w:t xml:space="preserve"> silničního mostu s minimální délkou přemostění </w:t>
      </w:r>
      <w:r>
        <w:rPr>
          <w:rFonts w:ascii="Arial" w:hAnsi="Arial" w:cs="Arial"/>
          <w:sz w:val="22"/>
          <w:szCs w:val="22"/>
        </w:rPr>
        <w:t>5</w:t>
      </w:r>
      <w:r w:rsidRPr="006402A9">
        <w:rPr>
          <w:rFonts w:ascii="Arial" w:hAnsi="Arial" w:cs="Arial"/>
          <w:sz w:val="22"/>
          <w:szCs w:val="22"/>
        </w:rPr>
        <w:t xml:space="preserve"> m. Tato referenční stavba může být součástí prokazovaných referenčních staveb komunikace dle bodu a).</w:t>
      </w:r>
    </w:p>
    <w:p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18044B">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 xml:space="preserve">musí </w:t>
      </w:r>
      <w:r w:rsidRPr="00B648E2">
        <w:rPr>
          <w:rFonts w:ascii="Arial" w:hAnsi="Arial" w:cs="Arial"/>
          <w:spacing w:val="-4"/>
          <w:sz w:val="22"/>
          <w:szCs w:val="22"/>
        </w:rPr>
        <w:lastRenderedPageBreak/>
        <w:t>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rsidR="00C2292A" w:rsidRPr="00DF4068" w:rsidRDefault="00C2292A" w:rsidP="0003652B">
      <w:pPr>
        <w:tabs>
          <w:tab w:val="left" w:pos="1418"/>
          <w:tab w:val="left" w:pos="7320"/>
        </w:tabs>
        <w:spacing w:before="120" w:line="264" w:lineRule="auto"/>
        <w:jc w:val="both"/>
        <w:rPr>
          <w:rFonts w:ascii="Arial" w:hAnsi="Arial" w:cs="Arial"/>
          <w:b/>
          <w:sz w:val="12"/>
          <w:szCs w:val="12"/>
        </w:rPr>
      </w:pPr>
    </w:p>
    <w:p w:rsidR="00A15B18" w:rsidRPr="00E751C7" w:rsidRDefault="00A15B18" w:rsidP="00A15B18">
      <w:pPr>
        <w:pStyle w:val="Nadpis2"/>
        <w:rPr>
          <w:u w:val="single"/>
        </w:rPr>
      </w:pPr>
      <w:r>
        <w:rPr>
          <w:u w:val="single"/>
        </w:rPr>
        <w:t>Další</w:t>
      </w:r>
      <w:r w:rsidRPr="00E751C7">
        <w:rPr>
          <w:u w:val="single"/>
        </w:rPr>
        <w:t xml:space="preserve"> ustanovení ke kvalifikaci</w:t>
      </w:r>
    </w:p>
    <w:p w:rsidR="00A15B18"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rsidR="00781D60" w:rsidRDefault="00781D60" w:rsidP="00781D60">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rsidR="00A15B18" w:rsidRDefault="00802997" w:rsidP="00E112BF">
      <w:pPr>
        <w:pStyle w:val="2sltext"/>
        <w:numPr>
          <w:ilvl w:val="0"/>
          <w:numId w:val="11"/>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rsidR="00501BC8" w:rsidRDefault="00501BC8" w:rsidP="00501BC8">
      <w:pPr>
        <w:pStyle w:val="Bntext2"/>
        <w:tabs>
          <w:tab w:val="clear" w:pos="-1560"/>
        </w:tabs>
        <w:spacing w:line="288" w:lineRule="auto"/>
        <w:ind w:left="0"/>
        <w:rPr>
          <w:rFonts w:cs="Arial"/>
          <w:szCs w:val="22"/>
        </w:rPr>
      </w:pPr>
    </w:p>
    <w:p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rsidR="00E112BF" w:rsidRDefault="00E112BF" w:rsidP="00A706C3">
      <w:pPr>
        <w:pStyle w:val="2sltext"/>
        <w:numPr>
          <w:ilvl w:val="0"/>
          <w:numId w:val="0"/>
        </w:numPr>
        <w:spacing w:before="0" w:after="0" w:line="264" w:lineRule="auto"/>
        <w:rPr>
          <w:rFonts w:ascii="Arial" w:hAnsi="Arial" w:cs="Arial"/>
        </w:rPr>
      </w:pPr>
    </w:p>
    <w:p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rsidR="0003652B" w:rsidRPr="004255A9" w:rsidRDefault="00344858" w:rsidP="00E112BF">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rsidR="0003652B" w:rsidRPr="00D32180"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rsidR="00611A98"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lastRenderedPageBreak/>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p>
    <w:p w:rsidR="007129D1" w:rsidRPr="00D32180" w:rsidRDefault="00E16F5A" w:rsidP="00E112BF">
      <w:pPr>
        <w:numPr>
          <w:ilvl w:val="0"/>
          <w:numId w:val="6"/>
        </w:numPr>
        <w:spacing w:line="264" w:lineRule="auto"/>
        <w:jc w:val="both"/>
        <w:rPr>
          <w:rFonts w:ascii="Arial" w:hAnsi="Arial" w:cs="Arial"/>
          <w:sz w:val="22"/>
          <w:szCs w:val="22"/>
        </w:rPr>
      </w:pPr>
      <w:r>
        <w:rPr>
          <w:rFonts w:ascii="Arial" w:hAnsi="Arial" w:cs="Arial"/>
          <w:sz w:val="22"/>
          <w:szCs w:val="22"/>
        </w:rPr>
        <w:t>PD ve stupni DSP II/354 Petrovice – Hlinné (10/2021)</w:t>
      </w:r>
    </w:p>
    <w:p w:rsidR="00E16F5A" w:rsidRPr="00E16F5A" w:rsidRDefault="002A4ADE" w:rsidP="00085F7E">
      <w:pPr>
        <w:numPr>
          <w:ilvl w:val="0"/>
          <w:numId w:val="6"/>
        </w:numPr>
        <w:spacing w:line="264" w:lineRule="auto"/>
        <w:jc w:val="both"/>
        <w:rPr>
          <w:rFonts w:ascii="Arial" w:hAnsi="Arial" w:cs="Arial"/>
          <w:sz w:val="22"/>
          <w:szCs w:val="22"/>
        </w:rPr>
      </w:pPr>
      <w:r w:rsidRPr="00E16F5A">
        <w:rPr>
          <w:rFonts w:ascii="Arial" w:hAnsi="Arial" w:cs="Arial"/>
          <w:sz w:val="22"/>
          <w:szCs w:val="22"/>
        </w:rPr>
        <w:t xml:space="preserve">PD </w:t>
      </w:r>
      <w:r w:rsidR="00E16F5A" w:rsidRPr="00E16F5A">
        <w:rPr>
          <w:rFonts w:ascii="Arial" w:hAnsi="Arial" w:cs="Arial"/>
          <w:sz w:val="22"/>
          <w:szCs w:val="22"/>
        </w:rPr>
        <w:t>ve stupni PDPS II/354 Petrovice – Hlinné (02/2022)</w:t>
      </w:r>
    </w:p>
    <w:p w:rsidR="00477D34"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K</w:t>
      </w:r>
      <w:r w:rsidR="00E16F5A">
        <w:rPr>
          <w:rFonts w:ascii="Arial" w:hAnsi="Arial" w:cs="Arial"/>
          <w:sz w:val="22"/>
          <w:szCs w:val="22"/>
        </w:rPr>
        <w:t>opie smlouvy na přeložku</w:t>
      </w:r>
      <w:r w:rsidR="00477D34">
        <w:rPr>
          <w:rFonts w:ascii="Arial" w:hAnsi="Arial" w:cs="Arial"/>
          <w:sz w:val="22"/>
          <w:szCs w:val="22"/>
        </w:rPr>
        <w:t xml:space="preserve"> inženýrských sítí</w:t>
      </w:r>
      <w:r w:rsidR="00E16F5A">
        <w:rPr>
          <w:rFonts w:ascii="Arial" w:hAnsi="Arial" w:cs="Arial"/>
          <w:sz w:val="22"/>
          <w:szCs w:val="22"/>
        </w:rPr>
        <w:t xml:space="preserve"> </w:t>
      </w:r>
      <w:r w:rsidR="009757A0" w:rsidRPr="009757A0">
        <w:rPr>
          <w:rFonts w:ascii="Arial" w:hAnsi="Arial" w:cs="Arial"/>
          <w:sz w:val="22"/>
          <w:szCs w:val="22"/>
        </w:rPr>
        <w:t>CETIN a.s.</w:t>
      </w:r>
    </w:p>
    <w:p w:rsidR="00154B2D" w:rsidRPr="007129D1" w:rsidRDefault="00154B2D" w:rsidP="0062635B">
      <w:pPr>
        <w:spacing w:line="264" w:lineRule="auto"/>
        <w:ind w:left="360"/>
        <w:jc w:val="both"/>
        <w:rPr>
          <w:rFonts w:ascii="Arial" w:hAnsi="Arial" w:cs="Arial"/>
          <w:i/>
          <w:color w:val="FF0000"/>
          <w:sz w:val="22"/>
          <w:szCs w:val="22"/>
        </w:rPr>
      </w:pPr>
    </w:p>
    <w:p w:rsidR="001F688F" w:rsidRPr="00707B6F" w:rsidRDefault="001F688F" w:rsidP="001F688F">
      <w:pPr>
        <w:pStyle w:val="Nadpis1"/>
      </w:pPr>
      <w:r w:rsidRPr="00707B6F">
        <w:t>Elektronický nástroj, komunikace mezi zadavatelem a dodavatelem</w:t>
      </w:r>
    </w:p>
    <w:p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elektronický nástroj E-ZAK,</w:t>
      </w:r>
    </w:p>
    <w:p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elektronická pošta (e-mail).</w:t>
      </w:r>
    </w:p>
    <w:p w:rsidR="00925E41" w:rsidRDefault="00925E41" w:rsidP="001F688F">
      <w:pPr>
        <w:spacing w:line="264" w:lineRule="auto"/>
        <w:jc w:val="both"/>
        <w:rPr>
          <w:rFonts w:ascii="Arial" w:hAnsi="Arial" w:cs="Arial"/>
          <w:sz w:val="22"/>
          <w:szCs w:val="22"/>
        </w:rPr>
      </w:pPr>
    </w:p>
    <w:p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rsidR="001F688F" w:rsidRDefault="001F688F" w:rsidP="0062635B">
      <w:pPr>
        <w:spacing w:line="264" w:lineRule="auto"/>
        <w:ind w:left="360"/>
        <w:jc w:val="both"/>
        <w:rPr>
          <w:rFonts w:ascii="Arial" w:hAnsi="Arial" w:cs="Arial"/>
          <w:sz w:val="22"/>
          <w:szCs w:val="22"/>
          <w:highlight w:val="yellow"/>
        </w:rPr>
      </w:pPr>
    </w:p>
    <w:p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rsidR="00E965D6" w:rsidRDefault="00E965D6" w:rsidP="00741A6D">
      <w:pPr>
        <w:tabs>
          <w:tab w:val="left" w:pos="1418"/>
          <w:tab w:val="left" w:pos="7320"/>
        </w:tabs>
        <w:spacing w:before="120" w:line="264" w:lineRule="auto"/>
        <w:jc w:val="both"/>
        <w:rPr>
          <w:rFonts w:ascii="Arial" w:hAnsi="Arial" w:cs="Arial"/>
          <w:sz w:val="22"/>
          <w:szCs w:val="22"/>
        </w:rPr>
      </w:pPr>
    </w:p>
    <w:p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lastRenderedPageBreak/>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rsidR="00A51999" w:rsidRPr="00A51999" w:rsidRDefault="00A51999" w:rsidP="00A51999">
      <w:pPr>
        <w:spacing w:before="120" w:line="288" w:lineRule="auto"/>
        <w:jc w:val="both"/>
        <w:rPr>
          <w:rFonts w:ascii="Arial" w:hAnsi="Arial" w:cs="Arial"/>
          <w:sz w:val="4"/>
          <w:szCs w:val="4"/>
        </w:rPr>
      </w:pPr>
    </w:p>
    <w:p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rsidR="00A81538" w:rsidRPr="00DF4068" w:rsidRDefault="00A81538" w:rsidP="00947B89">
      <w:pPr>
        <w:tabs>
          <w:tab w:val="num" w:pos="-1560"/>
        </w:tabs>
        <w:spacing w:before="120" w:line="264" w:lineRule="auto"/>
        <w:jc w:val="both"/>
        <w:rPr>
          <w:rFonts w:ascii="Arial" w:hAnsi="Arial" w:cs="Arial"/>
          <w:sz w:val="4"/>
          <w:szCs w:val="4"/>
        </w:rPr>
      </w:pPr>
    </w:p>
    <w:p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lastRenderedPageBreak/>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rsidR="00846090" w:rsidRPr="00846090" w:rsidRDefault="006A4728"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rsidR="006A4728" w:rsidRPr="00846090" w:rsidRDefault="00C93A9F"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rsidR="007B6203" w:rsidRPr="007B6203" w:rsidRDefault="007B6203" w:rsidP="00E112BF">
      <w:pPr>
        <w:numPr>
          <w:ilvl w:val="0"/>
          <w:numId w:val="7"/>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rsidR="006A4728" w:rsidRDefault="00C93A9F" w:rsidP="00E112BF">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rsidR="00A764F9" w:rsidRDefault="00C93A9F" w:rsidP="00E112BF">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rsidR="00247F27" w:rsidRDefault="00247F27" w:rsidP="00E61BF3">
      <w:pPr>
        <w:spacing w:line="264" w:lineRule="auto"/>
        <w:jc w:val="both"/>
        <w:rPr>
          <w:rFonts w:ascii="Arial" w:hAnsi="Arial" w:cs="Arial"/>
          <w:b/>
          <w:bCs/>
          <w:i/>
          <w:iCs/>
          <w:sz w:val="22"/>
          <w:szCs w:val="22"/>
        </w:rPr>
      </w:pPr>
    </w:p>
    <w:p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D0430F" w:rsidRPr="002965C2">
        <w:rPr>
          <w:rFonts w:ascii="Arial" w:hAnsi="Arial" w:cs="Arial"/>
          <w:b/>
          <w:sz w:val="22"/>
          <w:szCs w:val="22"/>
        </w:rPr>
        <w:t>8</w:t>
      </w:r>
      <w:r w:rsidR="00A14836" w:rsidRPr="002965C2">
        <w:rPr>
          <w:rFonts w:ascii="Arial" w:hAnsi="Arial" w:cs="Arial"/>
          <w:b/>
          <w:sz w:val="22"/>
          <w:szCs w:val="22"/>
        </w:rPr>
        <w:t>. 1</w:t>
      </w:r>
      <w:r w:rsidR="00794B51" w:rsidRPr="002965C2">
        <w:rPr>
          <w:rFonts w:ascii="Arial" w:hAnsi="Arial" w:cs="Arial"/>
          <w:b/>
          <w:sz w:val="22"/>
          <w:szCs w:val="22"/>
        </w:rPr>
        <w:t>. 20</w:t>
      </w:r>
      <w:r w:rsidR="00303456" w:rsidRPr="002965C2">
        <w:rPr>
          <w:rFonts w:ascii="Arial" w:hAnsi="Arial" w:cs="Arial"/>
          <w:b/>
          <w:sz w:val="22"/>
          <w:szCs w:val="22"/>
        </w:rPr>
        <w:t>2</w:t>
      </w:r>
      <w:r w:rsidR="002B1AC0">
        <w:rPr>
          <w:rFonts w:ascii="Arial" w:hAnsi="Arial" w:cs="Arial"/>
          <w:b/>
          <w:sz w:val="22"/>
          <w:szCs w:val="22"/>
        </w:rPr>
        <w:t>5</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rsidR="00F96EC0" w:rsidRPr="00DF4068" w:rsidRDefault="00F96EC0" w:rsidP="003D6248">
      <w:pPr>
        <w:tabs>
          <w:tab w:val="left" w:pos="1418"/>
          <w:tab w:val="left" w:pos="7320"/>
        </w:tabs>
        <w:spacing w:before="120" w:line="264" w:lineRule="auto"/>
        <w:jc w:val="both"/>
        <w:rPr>
          <w:rFonts w:ascii="Arial" w:hAnsi="Arial" w:cs="Arial"/>
          <w:sz w:val="16"/>
          <w:szCs w:val="16"/>
        </w:rPr>
      </w:pPr>
    </w:p>
    <w:p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rsidR="008E38B4" w:rsidRPr="00DF4068" w:rsidRDefault="008E38B4" w:rsidP="00611A98">
      <w:pPr>
        <w:tabs>
          <w:tab w:val="left" w:pos="945"/>
        </w:tabs>
        <w:spacing w:before="120" w:line="264" w:lineRule="auto"/>
        <w:jc w:val="both"/>
        <w:rPr>
          <w:rFonts w:ascii="Arial" w:hAnsi="Arial" w:cs="Arial"/>
          <w:sz w:val="16"/>
          <w:szCs w:val="16"/>
        </w:rPr>
      </w:pPr>
    </w:p>
    <w:p w:rsidR="00E61BF3" w:rsidRPr="00860F2C" w:rsidRDefault="00E61BF3" w:rsidP="00E61BF3">
      <w:pPr>
        <w:pStyle w:val="Nadpis1"/>
        <w:spacing w:after="0"/>
        <w:ind w:left="431" w:hanging="431"/>
      </w:pPr>
      <w:r w:rsidRPr="00860F2C">
        <w:t>Další podmínky zadá</w:t>
      </w:r>
      <w:r>
        <w:t>vacího řízení</w:t>
      </w:r>
    </w:p>
    <w:p w:rsidR="00E61BF3" w:rsidRDefault="00E61BF3" w:rsidP="00E61BF3">
      <w:pPr>
        <w:tabs>
          <w:tab w:val="left" w:pos="945"/>
        </w:tabs>
        <w:spacing w:before="120" w:line="264" w:lineRule="auto"/>
        <w:jc w:val="both"/>
        <w:rPr>
          <w:rFonts w:ascii="Arial" w:hAnsi="Arial" w:cs="Arial"/>
          <w:sz w:val="2"/>
          <w:szCs w:val="2"/>
        </w:rPr>
      </w:pPr>
    </w:p>
    <w:p w:rsidR="00E61BF3" w:rsidRDefault="00E61BF3" w:rsidP="00E61BF3">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rsidR="00E61BF3" w:rsidRDefault="00E61BF3" w:rsidP="00E61BF3">
      <w:pPr>
        <w:spacing w:before="120" w:line="264" w:lineRule="auto"/>
        <w:jc w:val="both"/>
        <w:rPr>
          <w:rFonts w:ascii="Arial" w:hAnsi="Arial" w:cs="Arial"/>
          <w:sz w:val="22"/>
          <w:szCs w:val="22"/>
        </w:rPr>
      </w:pPr>
      <w:r>
        <w:rPr>
          <w:rFonts w:ascii="Arial" w:hAnsi="Arial" w:cs="Arial"/>
          <w:sz w:val="22"/>
          <w:szCs w:val="22"/>
        </w:rPr>
        <w:lastRenderedPageBreak/>
        <w:t>Zadavatel, v souladu s § 48a ZZVZ vyloučí vybraného dodavatele, pokud se na něj vztahují mezinárodní sankce dle § 48a odst. 1 ZZVZ.</w:t>
      </w:r>
    </w:p>
    <w:p w:rsidR="00E61BF3" w:rsidRDefault="00E61BF3" w:rsidP="00E61BF3">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rsidR="00E61BF3" w:rsidRPr="00DF4068" w:rsidRDefault="00E61BF3" w:rsidP="00611A98">
      <w:pPr>
        <w:tabs>
          <w:tab w:val="left" w:pos="945"/>
        </w:tabs>
        <w:spacing w:before="120" w:line="264" w:lineRule="auto"/>
        <w:jc w:val="both"/>
        <w:rPr>
          <w:rFonts w:ascii="Arial" w:hAnsi="Arial" w:cs="Arial"/>
          <w:sz w:val="12"/>
          <w:szCs w:val="12"/>
        </w:rPr>
      </w:pPr>
    </w:p>
    <w:p w:rsidR="00EC5BB9" w:rsidRPr="008A4F6F" w:rsidRDefault="00EC5BB9" w:rsidP="00EC5BB9">
      <w:pPr>
        <w:spacing w:line="264" w:lineRule="auto"/>
        <w:ind w:left="717"/>
        <w:jc w:val="both"/>
        <w:rPr>
          <w:rFonts w:ascii="Arial" w:hAnsi="Arial" w:cs="Arial"/>
          <w:b/>
          <w:bCs/>
          <w:i/>
          <w:iCs/>
          <w:sz w:val="4"/>
          <w:szCs w:val="4"/>
        </w:rPr>
      </w:pPr>
    </w:p>
    <w:p w:rsidR="00EC5BB9" w:rsidRPr="009550B1" w:rsidRDefault="00EC5BB9" w:rsidP="00B10CC9">
      <w:pPr>
        <w:pStyle w:val="Nadpis1"/>
      </w:pPr>
      <w:bookmarkStart w:id="28" w:name="_Toc464039194"/>
      <w:bookmarkStart w:id="29" w:name="_Toc464637819"/>
      <w:r w:rsidRPr="009550B1">
        <w:t>Další ustanovení</w:t>
      </w:r>
      <w:bookmarkEnd w:id="28"/>
      <w:bookmarkEnd w:id="29"/>
    </w:p>
    <w:p w:rsidR="005246C1" w:rsidRDefault="005246C1" w:rsidP="005246C1">
      <w:pPr>
        <w:spacing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rsidR="005246C1" w:rsidRPr="008A4F6F" w:rsidRDefault="005246C1" w:rsidP="005246C1">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rsidR="005246C1" w:rsidRPr="008A4F6F" w:rsidRDefault="005246C1" w:rsidP="005246C1">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rsidR="005246C1" w:rsidRPr="008A4F6F" w:rsidRDefault="005246C1" w:rsidP="005246C1">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rsidR="005246C1" w:rsidRDefault="005246C1" w:rsidP="005246C1">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rsidR="00F53E57" w:rsidRPr="00DF4068" w:rsidRDefault="00F53E57" w:rsidP="00F53E57">
      <w:pPr>
        <w:spacing w:line="264" w:lineRule="auto"/>
        <w:ind w:left="142"/>
        <w:jc w:val="both"/>
        <w:rPr>
          <w:rFonts w:ascii="Arial" w:hAnsi="Arial" w:cs="Arial"/>
          <w:sz w:val="16"/>
          <w:szCs w:val="16"/>
        </w:rPr>
      </w:pPr>
    </w:p>
    <w:p w:rsidR="00EC5BB9" w:rsidRPr="008A4F6F" w:rsidRDefault="00EC5BB9" w:rsidP="007C7F1F">
      <w:pPr>
        <w:tabs>
          <w:tab w:val="left" w:pos="1418"/>
        </w:tabs>
        <w:spacing w:line="264" w:lineRule="auto"/>
        <w:ind w:left="284" w:hanging="284"/>
        <w:jc w:val="both"/>
        <w:rPr>
          <w:rFonts w:ascii="Arial" w:hAnsi="Arial" w:cs="Arial"/>
          <w:sz w:val="4"/>
          <w:szCs w:val="4"/>
        </w:rPr>
      </w:pPr>
    </w:p>
    <w:p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F96EC0">
        <w:rPr>
          <w:rFonts w:ascii="Arial" w:hAnsi="Arial" w:cs="Arial"/>
          <w:sz w:val="22"/>
          <w:szCs w:val="22"/>
        </w:rPr>
        <w:br/>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rsidR="00EC5BB9" w:rsidRPr="008A4F6F" w:rsidRDefault="00EC5BB9" w:rsidP="00EC5BB9">
      <w:pPr>
        <w:rPr>
          <w:rFonts w:ascii="Arial" w:hAnsi="Arial" w:cs="Arial"/>
          <w:sz w:val="22"/>
          <w:szCs w:val="22"/>
        </w:rPr>
      </w:pPr>
    </w:p>
    <w:p w:rsidR="008D483A" w:rsidRDefault="008D483A" w:rsidP="00EC5BB9">
      <w:pPr>
        <w:rPr>
          <w:rFonts w:ascii="Arial" w:hAnsi="Arial" w:cs="Arial"/>
          <w:sz w:val="22"/>
          <w:szCs w:val="22"/>
        </w:rPr>
      </w:pPr>
    </w:p>
    <w:p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rsidR="00EC5BB9" w:rsidRPr="008A4F6F" w:rsidRDefault="00EC5BB9" w:rsidP="00EC5BB9">
      <w:pPr>
        <w:rPr>
          <w:rFonts w:ascii="Arial" w:hAnsi="Arial" w:cs="Arial"/>
          <w:sz w:val="22"/>
          <w:szCs w:val="22"/>
        </w:rPr>
      </w:pPr>
    </w:p>
    <w:p w:rsidR="008D483A" w:rsidRDefault="008D483A" w:rsidP="008D483A">
      <w:pPr>
        <w:rPr>
          <w:rFonts w:ascii="Arial" w:hAnsi="Arial" w:cs="Arial"/>
          <w:sz w:val="22"/>
          <w:szCs w:val="22"/>
        </w:rPr>
      </w:pPr>
    </w:p>
    <w:p w:rsidR="00D008D1" w:rsidRPr="00F93CF3" w:rsidRDefault="00017D03" w:rsidP="00D008D1">
      <w:pPr>
        <w:pStyle w:val="KRUTEXTODSTAVCE"/>
        <w:tabs>
          <w:tab w:val="center" w:pos="0"/>
        </w:tabs>
        <w:spacing w:line="240" w:lineRule="auto"/>
        <w:rPr>
          <w:rFonts w:eastAsia="MS Mincho"/>
          <w:szCs w:val="22"/>
        </w:rPr>
      </w:pPr>
      <w:r w:rsidRPr="00F93CF3">
        <w:rPr>
          <w:rFonts w:eastAsia="MS Mincho"/>
          <w:szCs w:val="22"/>
        </w:rPr>
        <w:t xml:space="preserve">Ing. </w:t>
      </w:r>
      <w:r w:rsidR="00F93CF3" w:rsidRPr="00F93CF3">
        <w:rPr>
          <w:rFonts w:eastAsia="MS Mincho"/>
          <w:szCs w:val="22"/>
        </w:rPr>
        <w:t>Martin Kukla</w:t>
      </w:r>
    </w:p>
    <w:p w:rsidR="0023472B" w:rsidRPr="001C3F46" w:rsidRDefault="00D008D1" w:rsidP="00D008D1">
      <w:pPr>
        <w:pStyle w:val="KRUTEXTODSTAVCE"/>
        <w:tabs>
          <w:tab w:val="center" w:pos="0"/>
        </w:tabs>
        <w:spacing w:line="240" w:lineRule="auto"/>
        <w:rPr>
          <w:szCs w:val="22"/>
        </w:rPr>
      </w:pPr>
      <w:r w:rsidRPr="00F93CF3">
        <w:rPr>
          <w:rFonts w:eastAsia="MS Mincho"/>
          <w:szCs w:val="22"/>
        </w:rPr>
        <w:t>hejtman</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04B" w:rsidRDefault="00BE604B">
      <w:r>
        <w:separator/>
      </w:r>
    </w:p>
  </w:endnote>
  <w:endnote w:type="continuationSeparator" w:id="0">
    <w:p w:rsidR="00BE604B" w:rsidRDefault="00BE604B">
      <w:r>
        <w:continuationSeparator/>
      </w:r>
    </w:p>
  </w:endnote>
  <w:endnote w:type="continuationNotice" w:id="1">
    <w:p w:rsidR="00BE604B" w:rsidRDefault="00BE6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1F6082">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1F6082">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04B" w:rsidRDefault="00BE604B">
      <w:r>
        <w:separator/>
      </w:r>
    </w:p>
  </w:footnote>
  <w:footnote w:type="continuationSeparator" w:id="0">
    <w:p w:rsidR="00BE604B" w:rsidRDefault="00BE604B">
      <w:r>
        <w:continuationSeparator/>
      </w:r>
    </w:p>
  </w:footnote>
  <w:footnote w:type="continuationNotice" w:id="1">
    <w:p w:rsidR="00BE604B" w:rsidRDefault="00BE60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ACC" w:rsidRDefault="00C90ACC">
    <w:pPr>
      <w:pStyle w:val="Zhlav"/>
    </w:pPr>
  </w:p>
  <w:p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A4C44"/>
    <w:multiLevelType w:val="hybridMultilevel"/>
    <w:tmpl w:val="B798C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6"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7"/>
  </w:num>
  <w:num w:numId="3">
    <w:abstractNumId w:val="20"/>
  </w:num>
  <w:num w:numId="4">
    <w:abstractNumId w:val="15"/>
  </w:num>
  <w:num w:numId="5">
    <w:abstractNumId w:val="4"/>
  </w:num>
  <w:num w:numId="6">
    <w:abstractNumId w:val="13"/>
  </w:num>
  <w:num w:numId="7">
    <w:abstractNumId w:val="1"/>
  </w:num>
  <w:num w:numId="8">
    <w:abstractNumId w:val="6"/>
  </w:num>
  <w:num w:numId="9">
    <w:abstractNumId w:val="19"/>
  </w:num>
  <w:num w:numId="10">
    <w:abstractNumId w:val="11"/>
  </w:num>
  <w:num w:numId="11">
    <w:abstractNumId w:val="5"/>
  </w:num>
  <w:num w:numId="12">
    <w:abstractNumId w:val="2"/>
  </w:num>
  <w:num w:numId="13">
    <w:abstractNumId w:val="16"/>
  </w:num>
  <w:num w:numId="14">
    <w:abstractNumId w:val="10"/>
  </w:num>
  <w:num w:numId="15">
    <w:abstractNumId w:val="18"/>
  </w:num>
  <w:num w:numId="16">
    <w:abstractNumId w:val="9"/>
  </w:num>
  <w:num w:numId="17">
    <w:abstractNumId w:val="12"/>
  </w:num>
  <w:num w:numId="18">
    <w:abstractNumId w:val="14"/>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3092"/>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4518"/>
    <w:rsid w:val="000646B3"/>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2A3A"/>
    <w:rsid w:val="000844B3"/>
    <w:rsid w:val="000849EC"/>
    <w:rsid w:val="00090E82"/>
    <w:rsid w:val="00092C2E"/>
    <w:rsid w:val="00093720"/>
    <w:rsid w:val="00096745"/>
    <w:rsid w:val="0009798F"/>
    <w:rsid w:val="00097E30"/>
    <w:rsid w:val="000A1260"/>
    <w:rsid w:val="000A1869"/>
    <w:rsid w:val="000A3137"/>
    <w:rsid w:val="000A42BA"/>
    <w:rsid w:val="000A4B76"/>
    <w:rsid w:val="000A5BBB"/>
    <w:rsid w:val="000A7F9A"/>
    <w:rsid w:val="000B11CE"/>
    <w:rsid w:val="000B1D0C"/>
    <w:rsid w:val="000B248F"/>
    <w:rsid w:val="000B6D65"/>
    <w:rsid w:val="000B6EA7"/>
    <w:rsid w:val="000B7BF6"/>
    <w:rsid w:val="000C0F5F"/>
    <w:rsid w:val="000C48B9"/>
    <w:rsid w:val="000C4EE3"/>
    <w:rsid w:val="000C5C85"/>
    <w:rsid w:val="000C6868"/>
    <w:rsid w:val="000C6BB4"/>
    <w:rsid w:val="000D0290"/>
    <w:rsid w:val="000D1C4D"/>
    <w:rsid w:val="000D2326"/>
    <w:rsid w:val="000D3394"/>
    <w:rsid w:val="000D5BC7"/>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CEB"/>
    <w:rsid w:val="00130267"/>
    <w:rsid w:val="00133EF7"/>
    <w:rsid w:val="0013632F"/>
    <w:rsid w:val="001377DD"/>
    <w:rsid w:val="00137C61"/>
    <w:rsid w:val="00141993"/>
    <w:rsid w:val="00141EC3"/>
    <w:rsid w:val="001421C8"/>
    <w:rsid w:val="00145932"/>
    <w:rsid w:val="001462D8"/>
    <w:rsid w:val="00146C8B"/>
    <w:rsid w:val="00150E58"/>
    <w:rsid w:val="0015227F"/>
    <w:rsid w:val="001541CD"/>
    <w:rsid w:val="00154642"/>
    <w:rsid w:val="00154B2D"/>
    <w:rsid w:val="00154C51"/>
    <w:rsid w:val="00156924"/>
    <w:rsid w:val="001624AD"/>
    <w:rsid w:val="00162B79"/>
    <w:rsid w:val="001633F9"/>
    <w:rsid w:val="001644D6"/>
    <w:rsid w:val="00164FE6"/>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315"/>
    <w:rsid w:val="00184CE7"/>
    <w:rsid w:val="00187879"/>
    <w:rsid w:val="0019018F"/>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257A"/>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3C88"/>
    <w:rsid w:val="001E4EE0"/>
    <w:rsid w:val="001E5AE5"/>
    <w:rsid w:val="001F215C"/>
    <w:rsid w:val="001F32A5"/>
    <w:rsid w:val="001F3B11"/>
    <w:rsid w:val="001F3C04"/>
    <w:rsid w:val="001F6082"/>
    <w:rsid w:val="001F6357"/>
    <w:rsid w:val="001F688F"/>
    <w:rsid w:val="001F7046"/>
    <w:rsid w:val="00200254"/>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274CD"/>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578BA"/>
    <w:rsid w:val="0026124B"/>
    <w:rsid w:val="00265BCA"/>
    <w:rsid w:val="0026778D"/>
    <w:rsid w:val="0027015E"/>
    <w:rsid w:val="00273B5C"/>
    <w:rsid w:val="00274E08"/>
    <w:rsid w:val="00275E79"/>
    <w:rsid w:val="00275E85"/>
    <w:rsid w:val="00277133"/>
    <w:rsid w:val="002774D6"/>
    <w:rsid w:val="00283AB8"/>
    <w:rsid w:val="00286A2A"/>
    <w:rsid w:val="00287A6A"/>
    <w:rsid w:val="002917DD"/>
    <w:rsid w:val="002923AE"/>
    <w:rsid w:val="0029341B"/>
    <w:rsid w:val="002945C8"/>
    <w:rsid w:val="00294A9B"/>
    <w:rsid w:val="002965C2"/>
    <w:rsid w:val="002A0776"/>
    <w:rsid w:val="002A2A27"/>
    <w:rsid w:val="002A2EDA"/>
    <w:rsid w:val="002A4ADE"/>
    <w:rsid w:val="002A61F2"/>
    <w:rsid w:val="002A6205"/>
    <w:rsid w:val="002A700C"/>
    <w:rsid w:val="002B02B5"/>
    <w:rsid w:val="002B0361"/>
    <w:rsid w:val="002B04E7"/>
    <w:rsid w:val="002B1AC0"/>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5F14"/>
    <w:rsid w:val="002D75E9"/>
    <w:rsid w:val="002E073E"/>
    <w:rsid w:val="002E18AA"/>
    <w:rsid w:val="002E1C26"/>
    <w:rsid w:val="002E53A7"/>
    <w:rsid w:val="002E56B1"/>
    <w:rsid w:val="002E6604"/>
    <w:rsid w:val="002F0B3C"/>
    <w:rsid w:val="002F2D37"/>
    <w:rsid w:val="002F4BFB"/>
    <w:rsid w:val="002F57F4"/>
    <w:rsid w:val="002F798F"/>
    <w:rsid w:val="002F7F05"/>
    <w:rsid w:val="003005EB"/>
    <w:rsid w:val="00303456"/>
    <w:rsid w:val="003035DC"/>
    <w:rsid w:val="003045FA"/>
    <w:rsid w:val="00305941"/>
    <w:rsid w:val="00305C7F"/>
    <w:rsid w:val="00307F55"/>
    <w:rsid w:val="003102CD"/>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675C"/>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3FAA"/>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6C35"/>
    <w:rsid w:val="0045734D"/>
    <w:rsid w:val="004573EF"/>
    <w:rsid w:val="00460519"/>
    <w:rsid w:val="00462C7E"/>
    <w:rsid w:val="00462CD1"/>
    <w:rsid w:val="00463B8F"/>
    <w:rsid w:val="00463CAE"/>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A9B"/>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743"/>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51"/>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46C1"/>
    <w:rsid w:val="00526109"/>
    <w:rsid w:val="005304AD"/>
    <w:rsid w:val="00530665"/>
    <w:rsid w:val="00531044"/>
    <w:rsid w:val="00531636"/>
    <w:rsid w:val="005323C2"/>
    <w:rsid w:val="00532645"/>
    <w:rsid w:val="00534118"/>
    <w:rsid w:val="0053528C"/>
    <w:rsid w:val="00535485"/>
    <w:rsid w:val="00535C19"/>
    <w:rsid w:val="00536E41"/>
    <w:rsid w:val="0054029A"/>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0EDC"/>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85A"/>
    <w:rsid w:val="006048E4"/>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5412"/>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02A9"/>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E88"/>
    <w:rsid w:val="00675CB8"/>
    <w:rsid w:val="006775EC"/>
    <w:rsid w:val="00681493"/>
    <w:rsid w:val="00682556"/>
    <w:rsid w:val="00682E57"/>
    <w:rsid w:val="00685651"/>
    <w:rsid w:val="00685BEE"/>
    <w:rsid w:val="00686A9C"/>
    <w:rsid w:val="00686B3C"/>
    <w:rsid w:val="0069212C"/>
    <w:rsid w:val="006924EA"/>
    <w:rsid w:val="006929BC"/>
    <w:rsid w:val="006931BB"/>
    <w:rsid w:val="00695AF2"/>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C78B1"/>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201A"/>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4EF5"/>
    <w:rsid w:val="007754CC"/>
    <w:rsid w:val="00775546"/>
    <w:rsid w:val="00775D05"/>
    <w:rsid w:val="00776B48"/>
    <w:rsid w:val="007772BC"/>
    <w:rsid w:val="00777D27"/>
    <w:rsid w:val="00777FE9"/>
    <w:rsid w:val="00781D60"/>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43A8"/>
    <w:rsid w:val="007B6203"/>
    <w:rsid w:val="007B6FDB"/>
    <w:rsid w:val="007B75FF"/>
    <w:rsid w:val="007C0033"/>
    <w:rsid w:val="007C0B89"/>
    <w:rsid w:val="007C1F51"/>
    <w:rsid w:val="007C23B4"/>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2C2"/>
    <w:rsid w:val="00886568"/>
    <w:rsid w:val="00887B06"/>
    <w:rsid w:val="00894271"/>
    <w:rsid w:val="00895A49"/>
    <w:rsid w:val="0089603F"/>
    <w:rsid w:val="008976B9"/>
    <w:rsid w:val="008A00CF"/>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8B4"/>
    <w:rsid w:val="008E3A30"/>
    <w:rsid w:val="008E461D"/>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461"/>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854"/>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6722E"/>
    <w:rsid w:val="00970B6F"/>
    <w:rsid w:val="00972168"/>
    <w:rsid w:val="0097299A"/>
    <w:rsid w:val="0097344D"/>
    <w:rsid w:val="00973CA7"/>
    <w:rsid w:val="00975212"/>
    <w:rsid w:val="009757A0"/>
    <w:rsid w:val="009769D1"/>
    <w:rsid w:val="009811BE"/>
    <w:rsid w:val="00981211"/>
    <w:rsid w:val="00981A95"/>
    <w:rsid w:val="0098240C"/>
    <w:rsid w:val="0098376B"/>
    <w:rsid w:val="00983D76"/>
    <w:rsid w:val="009867F1"/>
    <w:rsid w:val="00986CE6"/>
    <w:rsid w:val="00987841"/>
    <w:rsid w:val="009928C3"/>
    <w:rsid w:val="009935E9"/>
    <w:rsid w:val="00993E39"/>
    <w:rsid w:val="00994242"/>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747F"/>
    <w:rsid w:val="009F0082"/>
    <w:rsid w:val="009F05D1"/>
    <w:rsid w:val="009F3A7D"/>
    <w:rsid w:val="009F5755"/>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27A20"/>
    <w:rsid w:val="00A301CF"/>
    <w:rsid w:val="00A30B97"/>
    <w:rsid w:val="00A33EE3"/>
    <w:rsid w:val="00A34C34"/>
    <w:rsid w:val="00A35D78"/>
    <w:rsid w:val="00A36216"/>
    <w:rsid w:val="00A37880"/>
    <w:rsid w:val="00A37E10"/>
    <w:rsid w:val="00A423A0"/>
    <w:rsid w:val="00A42B91"/>
    <w:rsid w:val="00A4399B"/>
    <w:rsid w:val="00A44C5E"/>
    <w:rsid w:val="00A4533D"/>
    <w:rsid w:val="00A456BF"/>
    <w:rsid w:val="00A45DF7"/>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04E"/>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3E07"/>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66A0"/>
    <w:rsid w:val="00AC7FBD"/>
    <w:rsid w:val="00AD18F1"/>
    <w:rsid w:val="00AD22A5"/>
    <w:rsid w:val="00AD50E6"/>
    <w:rsid w:val="00AD5B02"/>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793"/>
    <w:rsid w:val="00B44BAD"/>
    <w:rsid w:val="00B46168"/>
    <w:rsid w:val="00B47247"/>
    <w:rsid w:val="00B477AD"/>
    <w:rsid w:val="00B47DF4"/>
    <w:rsid w:val="00B504C3"/>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77C53"/>
    <w:rsid w:val="00B8479C"/>
    <w:rsid w:val="00B85A6C"/>
    <w:rsid w:val="00B85F84"/>
    <w:rsid w:val="00B868CF"/>
    <w:rsid w:val="00B87240"/>
    <w:rsid w:val="00B87F60"/>
    <w:rsid w:val="00B9035B"/>
    <w:rsid w:val="00B91249"/>
    <w:rsid w:val="00B9183C"/>
    <w:rsid w:val="00B91B56"/>
    <w:rsid w:val="00B935EE"/>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466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604B"/>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1948"/>
    <w:rsid w:val="00C227A6"/>
    <w:rsid w:val="00C2292A"/>
    <w:rsid w:val="00C23961"/>
    <w:rsid w:val="00C2486C"/>
    <w:rsid w:val="00C24C08"/>
    <w:rsid w:val="00C24E12"/>
    <w:rsid w:val="00C252AB"/>
    <w:rsid w:val="00C25A1B"/>
    <w:rsid w:val="00C26E01"/>
    <w:rsid w:val="00C3051E"/>
    <w:rsid w:val="00C321B6"/>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65FD5"/>
    <w:rsid w:val="00C7165E"/>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30F"/>
    <w:rsid w:val="00D04ADF"/>
    <w:rsid w:val="00D04AE6"/>
    <w:rsid w:val="00D06FF2"/>
    <w:rsid w:val="00D10D60"/>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661D"/>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78F3"/>
    <w:rsid w:val="00D77DF7"/>
    <w:rsid w:val="00D8008C"/>
    <w:rsid w:val="00D809D5"/>
    <w:rsid w:val="00D80C4E"/>
    <w:rsid w:val="00D814E9"/>
    <w:rsid w:val="00D82688"/>
    <w:rsid w:val="00D83762"/>
    <w:rsid w:val="00D842B7"/>
    <w:rsid w:val="00D849B3"/>
    <w:rsid w:val="00D859EB"/>
    <w:rsid w:val="00D85D69"/>
    <w:rsid w:val="00D86A00"/>
    <w:rsid w:val="00D90E9E"/>
    <w:rsid w:val="00D92C5B"/>
    <w:rsid w:val="00D92DB1"/>
    <w:rsid w:val="00D93641"/>
    <w:rsid w:val="00D9531D"/>
    <w:rsid w:val="00D95E9A"/>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56CD"/>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1DFB"/>
    <w:rsid w:val="00DE3177"/>
    <w:rsid w:val="00DE3C8F"/>
    <w:rsid w:val="00DE505A"/>
    <w:rsid w:val="00DE7449"/>
    <w:rsid w:val="00DE7A79"/>
    <w:rsid w:val="00DF225F"/>
    <w:rsid w:val="00DF28EF"/>
    <w:rsid w:val="00DF2B00"/>
    <w:rsid w:val="00DF4068"/>
    <w:rsid w:val="00DF4892"/>
    <w:rsid w:val="00DF581C"/>
    <w:rsid w:val="00DF74C4"/>
    <w:rsid w:val="00DF7598"/>
    <w:rsid w:val="00DF7E87"/>
    <w:rsid w:val="00E00708"/>
    <w:rsid w:val="00E0077B"/>
    <w:rsid w:val="00E01280"/>
    <w:rsid w:val="00E0245F"/>
    <w:rsid w:val="00E03F94"/>
    <w:rsid w:val="00E0422E"/>
    <w:rsid w:val="00E04B9C"/>
    <w:rsid w:val="00E111F8"/>
    <w:rsid w:val="00E112BF"/>
    <w:rsid w:val="00E13466"/>
    <w:rsid w:val="00E139A8"/>
    <w:rsid w:val="00E13DA4"/>
    <w:rsid w:val="00E15168"/>
    <w:rsid w:val="00E1622C"/>
    <w:rsid w:val="00E16F5A"/>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1BF3"/>
    <w:rsid w:val="00E61E96"/>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33F9"/>
    <w:rsid w:val="00E94832"/>
    <w:rsid w:val="00E965D6"/>
    <w:rsid w:val="00E96945"/>
    <w:rsid w:val="00E97BDB"/>
    <w:rsid w:val="00EA3754"/>
    <w:rsid w:val="00EA38E9"/>
    <w:rsid w:val="00EA589D"/>
    <w:rsid w:val="00EA5C77"/>
    <w:rsid w:val="00EA62E6"/>
    <w:rsid w:val="00EB3658"/>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44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3CF3"/>
    <w:rsid w:val="00F9623D"/>
    <w:rsid w:val="00F96EC0"/>
    <w:rsid w:val="00F96F05"/>
    <w:rsid w:val="00FA06A4"/>
    <w:rsid w:val="00FA263D"/>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character" w:customStyle="1" w:styleId="TextkomenteChar1">
    <w:name w:val="Text komentáře Char1"/>
    <w:semiHidden/>
    <w:rsid w:val="00E112B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68494408">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15899574">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4490841">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2F5BB-627B-4878-8B09-6D481AC1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10</Pages>
  <Words>3681</Words>
  <Characters>23104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26732</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133</cp:revision>
  <cp:lastPrinted>2024-11-20T09:58:00Z</cp:lastPrinted>
  <dcterms:created xsi:type="dcterms:W3CDTF">2019-09-09T07:56:00Z</dcterms:created>
  <dcterms:modified xsi:type="dcterms:W3CDTF">2024-11-20T09:59:00Z</dcterms:modified>
</cp:coreProperties>
</file>